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52420" w14:textId="3AAE6D95" w:rsidR="00F2368B" w:rsidRPr="00B42A72" w:rsidRDefault="00F2368B" w:rsidP="001628F4">
      <w:pPr>
        <w:spacing w:before="120" w:after="120" w:line="276" w:lineRule="auto"/>
        <w:jc w:val="center"/>
        <w:rPr>
          <w:rFonts w:ascii="Times" w:eastAsia="Times New Roman" w:hAnsi="Times" w:cs="Times"/>
          <w:lang w:eastAsia="fr-FR"/>
        </w:rPr>
      </w:pPr>
      <w:r w:rsidRPr="00B42A72">
        <w:rPr>
          <w:rFonts w:ascii="Times" w:eastAsia="Times New Roman" w:hAnsi="Times" w:cs="Times"/>
          <w:lang w:eastAsia="fr-FR"/>
        </w:rPr>
        <w:t>REPUBLIQUE FRANCAISE</w:t>
      </w:r>
    </w:p>
    <w:p w14:paraId="1D17A8AF" w14:textId="50AEBD9A" w:rsidR="00F2368B" w:rsidRPr="00B42A72" w:rsidRDefault="00F2368B" w:rsidP="001628F4">
      <w:pPr>
        <w:spacing w:before="120" w:after="120" w:line="276" w:lineRule="auto"/>
        <w:jc w:val="center"/>
        <w:rPr>
          <w:rFonts w:ascii="Times" w:eastAsia="Times New Roman" w:hAnsi="Times" w:cs="Times"/>
          <w:lang w:eastAsia="fr-FR"/>
        </w:rPr>
      </w:pPr>
      <w:r w:rsidRPr="00B42A72">
        <w:rPr>
          <w:rFonts w:ascii="Times" w:eastAsia="Times New Roman" w:hAnsi="Times" w:cs="Times"/>
          <w:lang w:eastAsia="fr-FR"/>
        </w:rPr>
        <w:t>DEPARTEMENT DU NORD</w:t>
      </w:r>
    </w:p>
    <w:p w14:paraId="2FAEF8DF" w14:textId="2A9A2943" w:rsidR="00F2368B" w:rsidRPr="00B42A72" w:rsidRDefault="00F2368B" w:rsidP="001628F4">
      <w:pPr>
        <w:widowControl w:val="0"/>
        <w:autoSpaceDE w:val="0"/>
        <w:autoSpaceDN w:val="0"/>
        <w:adjustRightInd w:val="0"/>
        <w:spacing w:before="120" w:after="120" w:line="276" w:lineRule="auto"/>
        <w:jc w:val="center"/>
        <w:rPr>
          <w:rFonts w:ascii="Times" w:eastAsia="Times New Roman" w:hAnsi="Times" w:cs="Times"/>
          <w:lang w:eastAsia="fr-FR"/>
        </w:rPr>
      </w:pPr>
      <w:r w:rsidRPr="00B42A72">
        <w:rPr>
          <w:rFonts w:ascii="Times" w:eastAsia="Times New Roman" w:hAnsi="Times" w:cs="Times"/>
          <w:u w:val="single"/>
          <w:lang w:eastAsia="fr-FR"/>
        </w:rPr>
        <w:t>PROCES VERBAL</w:t>
      </w:r>
    </w:p>
    <w:p w14:paraId="668E5ECC" w14:textId="772DB518" w:rsidR="00F2368B" w:rsidRPr="00B42A72" w:rsidRDefault="00F2368B" w:rsidP="001628F4">
      <w:pPr>
        <w:widowControl w:val="0"/>
        <w:autoSpaceDE w:val="0"/>
        <w:autoSpaceDN w:val="0"/>
        <w:adjustRightInd w:val="0"/>
        <w:spacing w:before="120" w:after="120" w:line="276" w:lineRule="auto"/>
        <w:jc w:val="center"/>
        <w:rPr>
          <w:rFonts w:ascii="Times" w:eastAsia="Times New Roman" w:hAnsi="Times" w:cs="Times"/>
          <w:lang w:eastAsia="fr-FR"/>
        </w:rPr>
      </w:pPr>
      <w:r w:rsidRPr="00B42A72">
        <w:rPr>
          <w:rFonts w:ascii="Times" w:eastAsia="Times New Roman" w:hAnsi="Times" w:cs="Times"/>
          <w:lang w:eastAsia="fr-FR"/>
        </w:rPr>
        <w:t>DU CONSEIL MUNICIPAL</w:t>
      </w:r>
    </w:p>
    <w:p w14:paraId="7ED7A580" w14:textId="2F895E0B" w:rsidR="00F2368B" w:rsidRPr="00B42A72" w:rsidRDefault="00F2368B" w:rsidP="001628F4">
      <w:pPr>
        <w:widowControl w:val="0"/>
        <w:autoSpaceDE w:val="0"/>
        <w:autoSpaceDN w:val="0"/>
        <w:adjustRightInd w:val="0"/>
        <w:spacing w:before="120" w:after="120" w:line="276" w:lineRule="auto"/>
        <w:jc w:val="center"/>
        <w:rPr>
          <w:rFonts w:ascii="Times" w:eastAsia="Times New Roman" w:hAnsi="Times" w:cs="Times"/>
          <w:lang w:eastAsia="fr-FR"/>
        </w:rPr>
      </w:pPr>
      <w:r w:rsidRPr="00B42A72">
        <w:rPr>
          <w:rFonts w:ascii="Times" w:eastAsia="Times New Roman" w:hAnsi="Times" w:cs="Times"/>
          <w:lang w:eastAsia="fr-FR"/>
        </w:rPr>
        <w:t>DE FLOYON</w:t>
      </w:r>
    </w:p>
    <w:p w14:paraId="4A974B45" w14:textId="5DB7A7CD" w:rsidR="00F73B41" w:rsidRPr="00B42A72" w:rsidRDefault="00F73B41" w:rsidP="001628F4">
      <w:pPr>
        <w:pStyle w:val="Titre3"/>
        <w:jc w:val="center"/>
        <w:rPr>
          <w:rFonts w:ascii="Times" w:hAnsi="Times" w:cs="Times"/>
          <w:sz w:val="22"/>
          <w:szCs w:val="22"/>
          <w:u w:val="single"/>
        </w:rPr>
      </w:pPr>
      <w:r w:rsidRPr="00B42A72">
        <w:rPr>
          <w:rFonts w:ascii="Times" w:hAnsi="Times" w:cs="Times"/>
          <w:sz w:val="22"/>
          <w:szCs w:val="22"/>
          <w:u w:val="single"/>
        </w:rPr>
        <w:t xml:space="preserve">Séance du </w:t>
      </w:r>
      <w:r w:rsidR="000147CD">
        <w:rPr>
          <w:rFonts w:ascii="Times" w:hAnsi="Times" w:cs="Times"/>
          <w:sz w:val="22"/>
          <w:szCs w:val="22"/>
          <w:u w:val="single"/>
        </w:rPr>
        <w:t>4 avril</w:t>
      </w:r>
      <w:r w:rsidR="00481FAE" w:rsidRPr="00B42A72">
        <w:rPr>
          <w:rFonts w:ascii="Times" w:hAnsi="Times" w:cs="Times"/>
          <w:sz w:val="22"/>
          <w:szCs w:val="22"/>
          <w:u w:val="single"/>
        </w:rPr>
        <w:t xml:space="preserve"> 202</w:t>
      </w:r>
      <w:r w:rsidR="00EF6B06">
        <w:rPr>
          <w:rFonts w:ascii="Times" w:hAnsi="Times" w:cs="Times"/>
          <w:sz w:val="22"/>
          <w:szCs w:val="22"/>
          <w:u w:val="single"/>
        </w:rPr>
        <w:t>5</w:t>
      </w:r>
    </w:p>
    <w:p w14:paraId="0D1E5B7F" w14:textId="77777777" w:rsidR="00A76F36" w:rsidRPr="00B42A72" w:rsidRDefault="00A76F36" w:rsidP="00A76F36">
      <w:pPr>
        <w:rPr>
          <w:rFonts w:ascii="Times" w:hAnsi="Times" w:cs="Times"/>
          <w:lang w:eastAsia="fr-FR"/>
        </w:rPr>
      </w:pPr>
    </w:p>
    <w:p w14:paraId="60607FCD" w14:textId="77777777" w:rsidR="000147CD" w:rsidRPr="004578B7" w:rsidRDefault="000147CD" w:rsidP="000147CD">
      <w:pPr>
        <w:widowControl w:val="0"/>
        <w:autoSpaceDE w:val="0"/>
        <w:autoSpaceDN w:val="0"/>
        <w:adjustRightInd w:val="0"/>
        <w:spacing w:after="120"/>
        <w:ind w:left="-142"/>
      </w:pPr>
      <w:r w:rsidRPr="004578B7">
        <w:t xml:space="preserve">L'an Deux Mille vingt-cinq, </w:t>
      </w:r>
      <w:proofErr w:type="gramStart"/>
      <w:r w:rsidRPr="004578B7">
        <w:t>le quatre avril</w:t>
      </w:r>
      <w:proofErr w:type="gramEnd"/>
      <w:r w:rsidRPr="004578B7">
        <w:t xml:space="preserve"> à vingt heures, le Conseil Municipal de la Commune de FLOYON, régulièrement convoqué, s'est réuni au nombre prescrit par la Loi, dans le lieu habituel de ses séances, sous la présidence de Mme GEBHARDT Evelyne, Maire de Floyon.</w:t>
      </w:r>
    </w:p>
    <w:p w14:paraId="7113C14C" w14:textId="77777777" w:rsidR="000147CD" w:rsidRPr="004578B7" w:rsidRDefault="000147CD" w:rsidP="000147CD">
      <w:pPr>
        <w:widowControl w:val="0"/>
        <w:autoSpaceDE w:val="0"/>
        <w:autoSpaceDN w:val="0"/>
        <w:spacing w:after="120"/>
        <w:ind w:left="-142"/>
      </w:pPr>
      <w:r w:rsidRPr="004578B7">
        <w:rPr>
          <w:b/>
        </w:rPr>
        <w:t>Présents</w:t>
      </w:r>
      <w:r w:rsidRPr="004578B7">
        <w:t xml:space="preserve"> : </w:t>
      </w:r>
      <w:bookmarkStart w:id="0" w:name="_Hlk170112769"/>
      <w:r w:rsidRPr="004578B7">
        <w:t>M</w:t>
      </w:r>
      <w:r w:rsidRPr="004578B7">
        <w:rPr>
          <w:vertAlign w:val="superscript"/>
        </w:rPr>
        <w:t>mes</w:t>
      </w:r>
      <w:r w:rsidRPr="004578B7">
        <w:t xml:space="preserve"> et M</w:t>
      </w:r>
      <w:r w:rsidRPr="004578B7">
        <w:rPr>
          <w:vertAlign w:val="superscript"/>
        </w:rPr>
        <w:t>rs</w:t>
      </w:r>
      <w:r w:rsidRPr="004578B7">
        <w:t xml:space="preserve">, </w:t>
      </w:r>
      <w:bookmarkEnd w:id="0"/>
      <w:r w:rsidRPr="004578B7">
        <w:t>GEBHARDT Évelyne, ROUSSEAUX Roger, GUILLE Catherine, HERBAUT Michel, HEDON Hubert, SIMAR Fabien, DEVOUGE Yolande, BOUTILLIER Alain, GUILLE Marine, COLMONT David.</w:t>
      </w:r>
    </w:p>
    <w:p w14:paraId="1DEB7B0B" w14:textId="77777777" w:rsidR="000147CD" w:rsidRPr="004578B7" w:rsidRDefault="000147CD" w:rsidP="000147CD">
      <w:pPr>
        <w:widowControl w:val="0"/>
        <w:autoSpaceDE w:val="0"/>
        <w:autoSpaceDN w:val="0"/>
        <w:spacing w:after="120"/>
        <w:ind w:left="-142"/>
      </w:pPr>
      <w:r w:rsidRPr="004578B7">
        <w:rPr>
          <w:b/>
        </w:rPr>
        <w:t>Absents</w:t>
      </w:r>
      <w:r w:rsidRPr="004578B7">
        <w:t xml:space="preserve"> : Néant.</w:t>
      </w:r>
    </w:p>
    <w:p w14:paraId="6DDC2757" w14:textId="77777777" w:rsidR="000147CD" w:rsidRPr="004578B7" w:rsidRDefault="000147CD" w:rsidP="000147CD">
      <w:pPr>
        <w:widowControl w:val="0"/>
        <w:autoSpaceDE w:val="0"/>
        <w:autoSpaceDN w:val="0"/>
        <w:spacing w:after="120"/>
        <w:ind w:left="-142"/>
      </w:pPr>
      <w:r w:rsidRPr="004578B7">
        <w:rPr>
          <w:b/>
        </w:rPr>
        <w:t>Absents excusés </w:t>
      </w:r>
      <w:r w:rsidRPr="004578B7">
        <w:t>: M</w:t>
      </w:r>
      <w:r w:rsidRPr="004578B7">
        <w:rPr>
          <w:vertAlign w:val="superscript"/>
        </w:rPr>
        <w:t>mes</w:t>
      </w:r>
      <w:r w:rsidRPr="004578B7">
        <w:t xml:space="preserve"> et M</w:t>
      </w:r>
      <w:r w:rsidRPr="004578B7">
        <w:rPr>
          <w:vertAlign w:val="superscript"/>
        </w:rPr>
        <w:t>rs</w:t>
      </w:r>
      <w:r w:rsidRPr="004578B7">
        <w:t>, POSPIESZYNSKI Sandrine qui a donné procuration à GUILLE Catherine, HEBERT Arnaud, CINGLAND Carole qui a donné procuration à GEBHARDT Evelyne, MONTAY Xavier.</w:t>
      </w:r>
    </w:p>
    <w:p w14:paraId="31DE2659" w14:textId="77777777" w:rsidR="000147CD" w:rsidRPr="004578B7" w:rsidRDefault="000147CD" w:rsidP="000147CD">
      <w:pPr>
        <w:widowControl w:val="0"/>
        <w:autoSpaceDE w:val="0"/>
        <w:autoSpaceDN w:val="0"/>
        <w:spacing w:after="120"/>
        <w:ind w:left="-142"/>
        <w:rPr>
          <w:b/>
        </w:rPr>
      </w:pPr>
      <w:r w:rsidRPr="004578B7">
        <w:rPr>
          <w:b/>
        </w:rPr>
        <w:t>Madame Marine GUILLE a été désignée secrétaire de séance.</w:t>
      </w:r>
    </w:p>
    <w:p w14:paraId="161AC1A9" w14:textId="77777777" w:rsidR="00820CCE" w:rsidRPr="00B42A72" w:rsidRDefault="00820CCE" w:rsidP="00523C32">
      <w:pPr>
        <w:spacing w:after="0" w:line="240" w:lineRule="auto"/>
        <w:rPr>
          <w:rFonts w:ascii="Times" w:hAnsi="Times" w:cs="Times"/>
          <w:u w:val="single"/>
        </w:rPr>
      </w:pPr>
    </w:p>
    <w:p w14:paraId="701C3BD7" w14:textId="60B5C3F5" w:rsidR="00CE0206" w:rsidRDefault="0061487B" w:rsidP="00523C32">
      <w:pPr>
        <w:pStyle w:val="Titre3"/>
        <w:spacing w:before="0" w:after="0"/>
        <w:rPr>
          <w:rFonts w:ascii="Times" w:hAnsi="Times" w:cs="Times"/>
          <w:sz w:val="22"/>
          <w:szCs w:val="22"/>
          <w:u w:val="single"/>
        </w:rPr>
      </w:pPr>
      <w:r w:rsidRPr="00B42A72">
        <w:rPr>
          <w:rFonts w:ascii="Times" w:hAnsi="Times" w:cs="Times"/>
          <w:sz w:val="22"/>
          <w:szCs w:val="22"/>
          <w:u w:val="single"/>
        </w:rPr>
        <w:t>ORDRE DU JOUR :</w:t>
      </w:r>
    </w:p>
    <w:p w14:paraId="0920C5EC" w14:textId="77777777" w:rsidR="000147CD" w:rsidRDefault="000147CD" w:rsidP="000147CD">
      <w:pPr>
        <w:rPr>
          <w:lang w:eastAsia="fr-FR"/>
        </w:rPr>
      </w:pPr>
    </w:p>
    <w:p w14:paraId="07859408" w14:textId="77777777" w:rsidR="000147CD" w:rsidRPr="00B409AB" w:rsidRDefault="000147CD" w:rsidP="000147CD">
      <w:pPr>
        <w:pStyle w:val="Paragraphedeliste"/>
        <w:numPr>
          <w:ilvl w:val="0"/>
          <w:numId w:val="15"/>
        </w:numPr>
        <w:rPr>
          <w:sz w:val="22"/>
          <w:szCs w:val="22"/>
        </w:rPr>
      </w:pPr>
      <w:r>
        <w:t>Vote des 4 taxes</w:t>
      </w:r>
    </w:p>
    <w:p w14:paraId="2A8CBA6B" w14:textId="77777777" w:rsidR="000147CD" w:rsidRPr="00B409AB" w:rsidRDefault="000147CD" w:rsidP="000147CD">
      <w:pPr>
        <w:pStyle w:val="Paragraphedeliste"/>
        <w:numPr>
          <w:ilvl w:val="0"/>
          <w:numId w:val="15"/>
        </w:numPr>
        <w:rPr>
          <w:sz w:val="22"/>
          <w:szCs w:val="22"/>
        </w:rPr>
      </w:pPr>
      <w:r>
        <w:t>Vente d’herbe 2025</w:t>
      </w:r>
    </w:p>
    <w:p w14:paraId="73D86798" w14:textId="77777777" w:rsidR="000147CD" w:rsidRPr="00B409AB" w:rsidRDefault="000147CD" w:rsidP="000147CD">
      <w:pPr>
        <w:pStyle w:val="Paragraphedeliste"/>
        <w:numPr>
          <w:ilvl w:val="0"/>
          <w:numId w:val="15"/>
        </w:numPr>
        <w:rPr>
          <w:sz w:val="22"/>
          <w:szCs w:val="22"/>
        </w:rPr>
      </w:pPr>
      <w:r>
        <w:t>Contrat accroissement temporaire de 6 mois (avril à septembre)</w:t>
      </w:r>
    </w:p>
    <w:p w14:paraId="500B326C" w14:textId="77777777" w:rsidR="000147CD" w:rsidRPr="00B409AB" w:rsidRDefault="000147CD" w:rsidP="000147CD">
      <w:pPr>
        <w:pStyle w:val="Paragraphedeliste"/>
        <w:numPr>
          <w:ilvl w:val="0"/>
          <w:numId w:val="15"/>
        </w:numPr>
        <w:rPr>
          <w:sz w:val="22"/>
          <w:szCs w:val="22"/>
        </w:rPr>
      </w:pPr>
      <w:r>
        <w:t>Acceptation du devis pour l’achat d’un tracteur en section d’investissement sur le budget 2025</w:t>
      </w:r>
    </w:p>
    <w:p w14:paraId="2D6FBF8B" w14:textId="77777777" w:rsidR="000147CD" w:rsidRPr="001C4375" w:rsidRDefault="000147CD" w:rsidP="000147CD">
      <w:pPr>
        <w:pStyle w:val="Paragraphedeliste"/>
        <w:numPr>
          <w:ilvl w:val="0"/>
          <w:numId w:val="15"/>
        </w:numPr>
        <w:rPr>
          <w:sz w:val="22"/>
          <w:szCs w:val="22"/>
        </w:rPr>
      </w:pPr>
      <w:r>
        <w:t>Vote du budget primitif 2025</w:t>
      </w:r>
    </w:p>
    <w:p w14:paraId="7736AC86" w14:textId="77777777" w:rsidR="000147CD" w:rsidRPr="000147CD" w:rsidRDefault="000147CD" w:rsidP="000147CD">
      <w:pPr>
        <w:rPr>
          <w:lang w:eastAsia="fr-FR"/>
        </w:rPr>
      </w:pPr>
    </w:p>
    <w:p w14:paraId="404459CB" w14:textId="77777777" w:rsidR="000147CD" w:rsidRPr="004578B7" w:rsidRDefault="000147CD" w:rsidP="000147CD">
      <w:pPr>
        <w:pStyle w:val="Corpsdetexte2"/>
        <w:spacing w:after="0" w:line="240" w:lineRule="auto"/>
        <w:ind w:right="1"/>
        <w:rPr>
          <w:b/>
          <w:bCs/>
          <w:u w:val="single"/>
        </w:rPr>
      </w:pPr>
      <w:r w:rsidRPr="004578B7">
        <w:rPr>
          <w:b/>
          <w:bCs/>
          <w:u w:val="single"/>
        </w:rPr>
        <w:t>2025-010 : vote des 4 taxes 2025</w:t>
      </w:r>
    </w:p>
    <w:p w14:paraId="193589A7" w14:textId="77777777" w:rsidR="000147CD" w:rsidRPr="004578B7" w:rsidRDefault="000147CD" w:rsidP="000147CD">
      <w:pPr>
        <w:pStyle w:val="Corpsdetexte2"/>
        <w:spacing w:after="0" w:line="240" w:lineRule="auto"/>
        <w:rPr>
          <w:b/>
          <w:bCs/>
          <w:u w:val="single"/>
        </w:rPr>
      </w:pPr>
    </w:p>
    <w:p w14:paraId="35EE9B65" w14:textId="77777777" w:rsidR="000147CD" w:rsidRPr="004578B7" w:rsidRDefault="000147CD" w:rsidP="000147CD">
      <w:pPr>
        <w:spacing w:after="0" w:line="288" w:lineRule="auto"/>
        <w:jc w:val="both"/>
      </w:pPr>
      <w:r w:rsidRPr="004578B7">
        <w:t>Madame le MAIRE, donne lecture des bases d’imposition de l’année 2024, et propose de ne pas les augmenter pour l’année 2025.</w:t>
      </w:r>
    </w:p>
    <w:p w14:paraId="1DCC2F5C" w14:textId="77777777" w:rsidR="000147CD" w:rsidRPr="004578B7" w:rsidRDefault="000147CD" w:rsidP="000147CD">
      <w:pPr>
        <w:spacing w:after="0" w:line="288" w:lineRule="auto"/>
        <w:jc w:val="both"/>
      </w:pPr>
      <w:r w:rsidRPr="004578B7">
        <w:t>Elle demande l’avis des membres du conseil.</w:t>
      </w:r>
    </w:p>
    <w:p w14:paraId="3D41A2B5" w14:textId="77777777" w:rsidR="000147CD" w:rsidRDefault="000147CD" w:rsidP="000147CD">
      <w:pPr>
        <w:spacing w:line="288" w:lineRule="auto"/>
        <w:jc w:val="both"/>
      </w:pPr>
      <w:r w:rsidRPr="004578B7">
        <w:t>Madame le Maire propose les taux suivants :</w:t>
      </w:r>
    </w:p>
    <w:p w14:paraId="26950274" w14:textId="77777777" w:rsidR="000147CD" w:rsidRDefault="000147CD" w:rsidP="000147CD">
      <w:pPr>
        <w:spacing w:line="288" w:lineRule="auto"/>
        <w:jc w:val="both"/>
      </w:pPr>
    </w:p>
    <w:p w14:paraId="3ABF2E82" w14:textId="77777777" w:rsidR="000147CD" w:rsidRDefault="000147CD" w:rsidP="000147CD">
      <w:pPr>
        <w:spacing w:line="288" w:lineRule="auto"/>
        <w:jc w:val="both"/>
      </w:pPr>
    </w:p>
    <w:p w14:paraId="564FE172" w14:textId="77777777" w:rsidR="000147CD" w:rsidRDefault="000147CD" w:rsidP="000147CD">
      <w:pPr>
        <w:spacing w:line="288" w:lineRule="auto"/>
        <w:jc w:val="both"/>
      </w:pPr>
    </w:p>
    <w:p w14:paraId="0581118E" w14:textId="77777777" w:rsidR="000147CD" w:rsidRDefault="000147CD" w:rsidP="000147CD">
      <w:pPr>
        <w:spacing w:line="288" w:lineRule="auto"/>
        <w:jc w:val="both"/>
      </w:pPr>
    </w:p>
    <w:p w14:paraId="4A50B938" w14:textId="77777777" w:rsidR="000147CD" w:rsidRDefault="000147CD" w:rsidP="000147CD">
      <w:pPr>
        <w:spacing w:line="288" w:lineRule="auto"/>
        <w:jc w:val="both"/>
      </w:pPr>
    </w:p>
    <w:p w14:paraId="1487FB06" w14:textId="77777777" w:rsidR="000147CD" w:rsidRPr="004578B7" w:rsidRDefault="000147CD" w:rsidP="000147CD">
      <w:pPr>
        <w:spacing w:line="288" w:lineRule="auto"/>
        <w:jc w:val="both"/>
      </w:pPr>
    </w:p>
    <w:p w14:paraId="1A0BBBC5" w14:textId="19FDC970" w:rsidR="000147CD" w:rsidRPr="004578B7" w:rsidRDefault="000147CD" w:rsidP="000147CD">
      <w:pPr>
        <w:spacing w:line="288" w:lineRule="auto"/>
        <w:ind w:left="2124"/>
        <w:jc w:val="both"/>
      </w:pPr>
      <w:r w:rsidRPr="004578B7">
        <w:lastRenderedPageBreak/>
        <w:t>Bases 2024</w:t>
      </w:r>
      <w:r w:rsidRPr="004578B7">
        <w:tab/>
        <w:t>taux 2024</w:t>
      </w:r>
      <w:r w:rsidRPr="004578B7">
        <w:tab/>
        <w:t>bases 2025</w:t>
      </w:r>
      <w:r w:rsidRPr="004578B7">
        <w:tab/>
        <w:t>taux 2025        produits attendu</w:t>
      </w:r>
    </w:p>
    <w:p w14:paraId="4F2F2904" w14:textId="4F0C02D0" w:rsidR="000147CD" w:rsidRPr="004578B7" w:rsidRDefault="000147CD" w:rsidP="000147CD">
      <w:pPr>
        <w:spacing w:line="288" w:lineRule="auto"/>
      </w:pPr>
      <w:r w:rsidRPr="004578B7">
        <w:t xml:space="preserve">Taxe Foncière (bâti) : </w:t>
      </w:r>
      <w:r w:rsidRPr="004578B7">
        <w:tab/>
        <w:t xml:space="preserve">    268 405</w:t>
      </w:r>
      <w:r w:rsidRPr="004578B7">
        <w:tab/>
        <w:t>36.85</w:t>
      </w:r>
      <w:r w:rsidRPr="004578B7">
        <w:tab/>
      </w:r>
      <w:r w:rsidRPr="004578B7">
        <w:tab/>
        <w:t>280 900</w:t>
      </w:r>
      <w:r w:rsidRPr="004578B7">
        <w:tab/>
      </w:r>
      <w:r w:rsidRPr="004578B7">
        <w:tab/>
        <w:t xml:space="preserve"> 38.08</w:t>
      </w:r>
      <w:r w:rsidRPr="004578B7">
        <w:tab/>
      </w:r>
      <w:r>
        <w:t xml:space="preserve">        </w:t>
      </w:r>
      <w:r w:rsidRPr="004578B7">
        <w:t xml:space="preserve">  106 967</w:t>
      </w:r>
    </w:p>
    <w:p w14:paraId="5F455DFC" w14:textId="6D32F5EF" w:rsidR="000147CD" w:rsidRPr="004578B7" w:rsidRDefault="000147CD" w:rsidP="000147CD">
      <w:pPr>
        <w:spacing w:line="288" w:lineRule="auto"/>
      </w:pPr>
      <w:r w:rsidRPr="004578B7">
        <w:t>Taxe Foncière (non bâti) :     203 061</w:t>
      </w:r>
      <w:r w:rsidRPr="004578B7">
        <w:tab/>
        <w:t>29.56</w:t>
      </w:r>
      <w:r w:rsidRPr="004578B7">
        <w:tab/>
      </w:r>
      <w:r w:rsidRPr="004578B7">
        <w:tab/>
      </w:r>
      <w:proofErr w:type="gramStart"/>
      <w:r w:rsidRPr="004578B7">
        <w:t>214  600</w:t>
      </w:r>
      <w:proofErr w:type="gramEnd"/>
      <w:r w:rsidRPr="004578B7">
        <w:tab/>
        <w:t xml:space="preserve"> </w:t>
      </w:r>
      <w:r w:rsidRPr="004578B7">
        <w:tab/>
        <w:t xml:space="preserve"> </w:t>
      </w:r>
      <w:proofErr w:type="gramStart"/>
      <w:r w:rsidRPr="004578B7">
        <w:t xml:space="preserve">30.55  </w:t>
      </w:r>
      <w:r w:rsidRPr="004578B7">
        <w:tab/>
      </w:r>
      <w:proofErr w:type="gramEnd"/>
      <w:r w:rsidRPr="004578B7">
        <w:t xml:space="preserve">    </w:t>
      </w:r>
      <w:r>
        <w:t xml:space="preserve">        </w:t>
      </w:r>
      <w:r w:rsidRPr="004578B7">
        <w:t xml:space="preserve"> 65 560</w:t>
      </w:r>
    </w:p>
    <w:p w14:paraId="03337D18" w14:textId="5711CAD5" w:rsidR="000147CD" w:rsidRPr="004578B7" w:rsidRDefault="000147CD" w:rsidP="000147CD">
      <w:pPr>
        <w:spacing w:line="288" w:lineRule="auto"/>
      </w:pPr>
      <w:r w:rsidRPr="004578B7">
        <w:t>Taxe d’habitation (</w:t>
      </w:r>
      <w:proofErr w:type="gramStart"/>
      <w:r w:rsidRPr="004578B7">
        <w:t xml:space="preserve">TH)   </w:t>
      </w:r>
      <w:proofErr w:type="gramEnd"/>
      <w:r w:rsidRPr="004578B7">
        <w:t xml:space="preserve">        45 563</w:t>
      </w:r>
      <w:r w:rsidRPr="004578B7">
        <w:tab/>
        <w:t>15.30</w:t>
      </w:r>
      <w:r w:rsidRPr="004578B7">
        <w:tab/>
      </w:r>
      <w:r w:rsidRPr="004578B7">
        <w:tab/>
        <w:t>45 500</w:t>
      </w:r>
      <w:r w:rsidRPr="004578B7">
        <w:tab/>
      </w:r>
      <w:proofErr w:type="gramStart"/>
      <w:r w:rsidRPr="004578B7">
        <w:tab/>
        <w:t xml:space="preserve">  15</w:t>
      </w:r>
      <w:proofErr w:type="gramEnd"/>
      <w:r w:rsidRPr="004578B7">
        <w:t>.81</w:t>
      </w:r>
      <w:r w:rsidRPr="004578B7">
        <w:tab/>
      </w:r>
      <w:r w:rsidRPr="004578B7">
        <w:tab/>
        <w:t xml:space="preserve"> </w:t>
      </w:r>
      <w:r>
        <w:t xml:space="preserve">          </w:t>
      </w:r>
      <w:r w:rsidRPr="004578B7">
        <w:t xml:space="preserve">  </w:t>
      </w:r>
      <w:r>
        <w:t xml:space="preserve"> </w:t>
      </w:r>
      <w:r w:rsidRPr="004578B7">
        <w:t xml:space="preserve"> 7 194             ________</w:t>
      </w:r>
      <w:r w:rsidRPr="004578B7">
        <w:tab/>
      </w:r>
    </w:p>
    <w:p w14:paraId="6952AE73" w14:textId="1709242A" w:rsidR="000147CD" w:rsidRPr="004578B7" w:rsidRDefault="000147CD" w:rsidP="000147CD">
      <w:pPr>
        <w:spacing w:line="288" w:lineRule="auto"/>
        <w:ind w:left="1418"/>
      </w:pPr>
      <w:r w:rsidRPr="004578B7">
        <w:t>PRODUIT ATTENDU POUR 2025</w:t>
      </w:r>
      <w:r w:rsidRPr="004578B7">
        <w:tab/>
      </w:r>
      <w:r w:rsidRPr="004578B7">
        <w:tab/>
        <w:t xml:space="preserve">               </w:t>
      </w:r>
      <w:r w:rsidRPr="004578B7">
        <w:tab/>
      </w:r>
      <w:r w:rsidRPr="004578B7">
        <w:tab/>
      </w:r>
      <w:r>
        <w:t xml:space="preserve">                       </w:t>
      </w:r>
      <w:r w:rsidRPr="004578B7">
        <w:t xml:space="preserve">  179 721         </w:t>
      </w:r>
    </w:p>
    <w:p w14:paraId="23FB5C7B" w14:textId="77777777" w:rsidR="000147CD" w:rsidRPr="004578B7" w:rsidRDefault="000147CD" w:rsidP="000147CD">
      <w:pPr>
        <w:jc w:val="both"/>
        <w:outlineLvl w:val="0"/>
      </w:pPr>
      <w:r w:rsidRPr="004578B7">
        <w:t>Sur le rapport de Madame le Maire et après en avoir délibéré ; le Conseil Municipal</w:t>
      </w:r>
    </w:p>
    <w:p w14:paraId="7D1797F9" w14:textId="77777777" w:rsidR="000147CD" w:rsidRPr="004578B7" w:rsidRDefault="000147CD" w:rsidP="000147CD">
      <w:pPr>
        <w:pStyle w:val="Titre1"/>
        <w:rPr>
          <w:rFonts w:ascii="Times New Roman" w:hAnsi="Times New Roman"/>
          <w:color w:val="auto"/>
          <w:sz w:val="22"/>
          <w:szCs w:val="22"/>
        </w:rPr>
      </w:pPr>
      <w:r w:rsidRPr="004578B7">
        <w:rPr>
          <w:rFonts w:ascii="Times New Roman" w:hAnsi="Times New Roman"/>
          <w:color w:val="auto"/>
          <w:sz w:val="22"/>
          <w:szCs w:val="22"/>
        </w:rPr>
        <w:t>DECIDE, à l’unanimité,</w:t>
      </w:r>
    </w:p>
    <w:p w14:paraId="0D2E1BA1" w14:textId="77777777" w:rsidR="000147CD" w:rsidRDefault="000147CD" w:rsidP="000147CD">
      <w:r w:rsidRPr="004578B7">
        <w:t xml:space="preserve">D’approuver ces nouveaux taux présentés par Madame Le Maire. </w:t>
      </w:r>
    </w:p>
    <w:p w14:paraId="62C93389" w14:textId="77777777" w:rsidR="000147CD" w:rsidRPr="00AA4AE0" w:rsidRDefault="000147CD" w:rsidP="000147CD">
      <w:pPr>
        <w:pStyle w:val="Corpsdetexte2"/>
        <w:spacing w:after="0" w:line="240" w:lineRule="auto"/>
        <w:rPr>
          <w:b/>
          <w:bCs/>
          <w:u w:val="single"/>
        </w:rPr>
      </w:pPr>
      <w:r w:rsidRPr="00AA4AE0">
        <w:rPr>
          <w:b/>
          <w:bCs/>
          <w:u w:val="single"/>
        </w:rPr>
        <w:t>2025-011 : vente d’herbe 2025</w:t>
      </w:r>
    </w:p>
    <w:p w14:paraId="5BCAEA8E" w14:textId="77777777" w:rsidR="000147CD" w:rsidRPr="00AA4AE0" w:rsidRDefault="000147CD" w:rsidP="000147CD">
      <w:pPr>
        <w:pStyle w:val="Corpsdetexte2"/>
        <w:spacing w:after="0" w:line="240" w:lineRule="auto"/>
        <w:rPr>
          <w:b/>
          <w:bCs/>
          <w:u w:val="single"/>
        </w:rPr>
      </w:pPr>
    </w:p>
    <w:p w14:paraId="129536FC" w14:textId="77777777" w:rsidR="000147CD" w:rsidRPr="00AA4AE0" w:rsidRDefault="000147CD" w:rsidP="000147CD">
      <w:r w:rsidRPr="00AA4AE0">
        <w:t>Madame le Maire informe les conseillers que à la suite de la publicité concernant la vente d’herbe 2025 dans le journal communal, 2 candidatures ont été reçues en mairie :</w:t>
      </w:r>
    </w:p>
    <w:p w14:paraId="016B1C85" w14:textId="77777777" w:rsidR="000147CD" w:rsidRPr="00AA4AE0" w:rsidRDefault="000147CD" w:rsidP="000147CD">
      <w:pPr>
        <w:numPr>
          <w:ilvl w:val="0"/>
          <w:numId w:val="18"/>
        </w:numPr>
        <w:spacing w:after="0" w:line="240" w:lineRule="auto"/>
        <w:contextualSpacing/>
        <w:jc w:val="both"/>
      </w:pPr>
      <w:r w:rsidRPr="00AA4AE0">
        <w:t>Monsieur GRIERE Sébastien</w:t>
      </w:r>
    </w:p>
    <w:p w14:paraId="0531CBEC" w14:textId="77777777" w:rsidR="000147CD" w:rsidRPr="00AA4AE0" w:rsidRDefault="000147CD" w:rsidP="000147CD">
      <w:pPr>
        <w:numPr>
          <w:ilvl w:val="0"/>
          <w:numId w:val="18"/>
        </w:numPr>
        <w:spacing w:after="0" w:line="240" w:lineRule="auto"/>
        <w:contextualSpacing/>
        <w:jc w:val="both"/>
      </w:pPr>
      <w:r w:rsidRPr="00AA4AE0">
        <w:t>Madame GUILLE Catherine</w:t>
      </w:r>
    </w:p>
    <w:p w14:paraId="6268D9A7" w14:textId="77777777" w:rsidR="000147CD" w:rsidRPr="00AA4AE0" w:rsidRDefault="000147CD" w:rsidP="000147CD">
      <w:pPr>
        <w:jc w:val="both"/>
        <w:outlineLvl w:val="0"/>
      </w:pPr>
    </w:p>
    <w:p w14:paraId="6B72B47D" w14:textId="77777777" w:rsidR="000147CD" w:rsidRPr="00AA4AE0" w:rsidRDefault="000147CD" w:rsidP="000147CD">
      <w:pPr>
        <w:jc w:val="both"/>
        <w:outlineLvl w:val="0"/>
      </w:pPr>
      <w:r w:rsidRPr="00AA4AE0">
        <w:t>Le Conseil Municipal, après avoir procédé à un tirage au sort, à l’unanimité</w:t>
      </w:r>
    </w:p>
    <w:p w14:paraId="2A8311AD" w14:textId="77777777" w:rsidR="000147CD" w:rsidRPr="00AA4AE0" w:rsidRDefault="000147CD" w:rsidP="000147CD">
      <w:pPr>
        <w:pStyle w:val="Titre1"/>
        <w:rPr>
          <w:rFonts w:ascii="Times New Roman" w:hAnsi="Times New Roman"/>
          <w:color w:val="auto"/>
          <w:sz w:val="22"/>
          <w:szCs w:val="22"/>
        </w:rPr>
      </w:pPr>
      <w:r w:rsidRPr="00AA4AE0">
        <w:rPr>
          <w:rFonts w:ascii="Times New Roman" w:hAnsi="Times New Roman"/>
          <w:color w:val="auto"/>
          <w:sz w:val="22"/>
          <w:szCs w:val="22"/>
        </w:rPr>
        <w:t xml:space="preserve">DECIDE, </w:t>
      </w:r>
    </w:p>
    <w:p w14:paraId="0149F3D7" w14:textId="77777777" w:rsidR="000147CD" w:rsidRPr="00AA4AE0" w:rsidRDefault="000147CD" w:rsidP="000147CD">
      <w:pPr>
        <w:numPr>
          <w:ilvl w:val="0"/>
          <w:numId w:val="18"/>
        </w:numPr>
        <w:spacing w:after="0" w:line="240" w:lineRule="auto"/>
        <w:contextualSpacing/>
        <w:jc w:val="both"/>
      </w:pPr>
      <w:r w:rsidRPr="00AA4AE0">
        <w:t>D’attribuer la location des parcelles communales sises au village d’une superficie totale de 2 hectares 56 ares et 58 centiares du 15/05/2025 au 31/12/2025 à Monsieur GRIERE Sébastien, 23 route de Beaurepaire 59219 Floyon</w:t>
      </w:r>
    </w:p>
    <w:p w14:paraId="0D1C385B" w14:textId="77777777" w:rsidR="000147CD" w:rsidRPr="00AA4AE0" w:rsidRDefault="000147CD" w:rsidP="000147CD">
      <w:pPr>
        <w:ind w:left="720"/>
        <w:contextualSpacing/>
        <w:jc w:val="both"/>
      </w:pPr>
      <w:r w:rsidRPr="00AA4AE0">
        <w:t xml:space="preserve"> Aucun droit à bail n étant accordé à l’issue de cette période.</w:t>
      </w:r>
    </w:p>
    <w:p w14:paraId="0EAAA5D9" w14:textId="77777777" w:rsidR="000147CD" w:rsidRPr="00AA4AE0" w:rsidRDefault="000147CD" w:rsidP="000147CD">
      <w:pPr>
        <w:ind w:left="720"/>
        <w:contextualSpacing/>
        <w:jc w:val="both"/>
      </w:pPr>
    </w:p>
    <w:p w14:paraId="43A929F2" w14:textId="77777777" w:rsidR="000147CD" w:rsidRPr="00AA4AE0" w:rsidRDefault="000147CD" w:rsidP="000147CD">
      <w:r w:rsidRPr="00AA4AE0">
        <w:tab/>
        <w:t>● le prix de la location est fixé à 239.74 euros l’hectare, les impôts restant à la charge du propriétaire, les charges sociales à la charge du locataire.</w:t>
      </w:r>
    </w:p>
    <w:p w14:paraId="4B002045" w14:textId="77777777" w:rsidR="000147CD" w:rsidRPr="00CC1586" w:rsidRDefault="000147CD" w:rsidP="000147CD">
      <w:pPr>
        <w:tabs>
          <w:tab w:val="left" w:pos="1985"/>
        </w:tabs>
        <w:overflowPunct w:val="0"/>
        <w:autoSpaceDE w:val="0"/>
        <w:autoSpaceDN w:val="0"/>
        <w:adjustRightInd w:val="0"/>
        <w:jc w:val="both"/>
        <w:rPr>
          <w:b/>
          <w:u w:val="single"/>
        </w:rPr>
      </w:pPr>
      <w:r w:rsidRPr="00CC1586">
        <w:rPr>
          <w:b/>
          <w:bCs/>
          <w:u w:val="single"/>
        </w:rPr>
        <w:t xml:space="preserve">2025-012 : </w:t>
      </w:r>
      <w:r w:rsidRPr="00CC1586">
        <w:rPr>
          <w:b/>
          <w:u w:val="single"/>
        </w:rPr>
        <w:t>Recrutement d’un agent contractuel sur un emploi non permanent pour faire face à un besoin lié à un accroissement temporaire d’activité</w:t>
      </w:r>
    </w:p>
    <w:p w14:paraId="5EE2D82C" w14:textId="77777777" w:rsidR="000147CD" w:rsidRPr="00CC1586" w:rsidRDefault="000147CD" w:rsidP="000147CD">
      <w:pPr>
        <w:jc w:val="both"/>
        <w:outlineLvl w:val="0"/>
      </w:pPr>
      <w:r w:rsidRPr="00CC1586">
        <w:t>Le Conseil Municipal ;</w:t>
      </w:r>
    </w:p>
    <w:p w14:paraId="3F8BF969" w14:textId="77777777" w:rsidR="000147CD" w:rsidRPr="00CC1586" w:rsidRDefault="000147CD" w:rsidP="000147CD">
      <w:pPr>
        <w:pStyle w:val="Corpsdetexte2"/>
        <w:numPr>
          <w:ilvl w:val="0"/>
          <w:numId w:val="19"/>
        </w:numPr>
        <w:spacing w:after="0" w:line="240" w:lineRule="auto"/>
        <w:ind w:right="1"/>
        <w:jc w:val="both"/>
        <w:outlineLvl w:val="0"/>
      </w:pPr>
      <w:r w:rsidRPr="00CC1586">
        <w:t>Vu la loi n°83-634 du 13 juillet 1983 modifiée portant droits et obligations des fonctionnaires ;</w:t>
      </w:r>
    </w:p>
    <w:p w14:paraId="77EBFA6C" w14:textId="77777777" w:rsidR="000147CD" w:rsidRPr="00CC1586" w:rsidRDefault="000147CD" w:rsidP="000147CD">
      <w:pPr>
        <w:pStyle w:val="Corpsdetexte2"/>
        <w:numPr>
          <w:ilvl w:val="0"/>
          <w:numId w:val="19"/>
        </w:numPr>
        <w:spacing w:after="0" w:line="240" w:lineRule="auto"/>
        <w:ind w:right="1"/>
        <w:jc w:val="both"/>
      </w:pPr>
      <w:r w:rsidRPr="00CC1586">
        <w:t>Vu la loi n° 84-53 du 26 janvier 1984 modifiée portant dispositions statutaires relatives à la Fonction Publique Territoriale, notamment son article 3 – 1° ;</w:t>
      </w:r>
    </w:p>
    <w:p w14:paraId="32F2F3CD" w14:textId="77777777" w:rsidR="000147CD" w:rsidRPr="00CC1586" w:rsidRDefault="000147CD" w:rsidP="000147CD">
      <w:pPr>
        <w:pStyle w:val="Corpsdetexte2"/>
        <w:numPr>
          <w:ilvl w:val="0"/>
          <w:numId w:val="19"/>
        </w:numPr>
        <w:spacing w:after="0" w:line="240" w:lineRule="auto"/>
        <w:ind w:right="1"/>
      </w:pPr>
      <w:r w:rsidRPr="00CC1586">
        <w:t>Considérant qu’il est nécessaire de recruter un agent contractuel pour faire face à un besoin lié à un accroissement temporaire d’activité à savoir aider les agents techniques dans leurs tâches quotidiennes, relatives à la fiche carrière d’un agent technique (tontes, entretien des fossés, entretien des locaux, désherbage…) ;</w:t>
      </w:r>
    </w:p>
    <w:p w14:paraId="2D7FCEF9" w14:textId="77777777" w:rsidR="000147CD" w:rsidRPr="00CC1586" w:rsidRDefault="000147CD" w:rsidP="000147CD">
      <w:pPr>
        <w:pStyle w:val="Corpsdetexte2"/>
        <w:numPr>
          <w:ilvl w:val="0"/>
          <w:numId w:val="19"/>
        </w:numPr>
        <w:spacing w:after="0" w:line="240" w:lineRule="auto"/>
        <w:ind w:right="1"/>
      </w:pPr>
    </w:p>
    <w:p w14:paraId="1B33F595" w14:textId="77777777" w:rsidR="000147CD" w:rsidRPr="00CC1586" w:rsidRDefault="000147CD" w:rsidP="000147CD">
      <w:pPr>
        <w:jc w:val="both"/>
        <w:outlineLvl w:val="0"/>
      </w:pPr>
      <w:r w:rsidRPr="00CC1586">
        <w:t>Sur le rapport de Madame le Maire et après en avoir délibéré ; le Conseil Municipal</w:t>
      </w:r>
    </w:p>
    <w:p w14:paraId="336127C7" w14:textId="77777777" w:rsidR="000147CD" w:rsidRPr="00CC1586" w:rsidRDefault="000147CD" w:rsidP="000147CD">
      <w:pPr>
        <w:pStyle w:val="Titre1"/>
        <w:rPr>
          <w:rFonts w:ascii="Times New Roman" w:hAnsi="Times New Roman"/>
          <w:color w:val="auto"/>
          <w:sz w:val="22"/>
          <w:szCs w:val="22"/>
        </w:rPr>
      </w:pPr>
      <w:r w:rsidRPr="00CC1586">
        <w:rPr>
          <w:rFonts w:ascii="Times New Roman" w:hAnsi="Times New Roman"/>
          <w:color w:val="auto"/>
          <w:sz w:val="22"/>
          <w:szCs w:val="22"/>
        </w:rPr>
        <w:lastRenderedPageBreak/>
        <w:t>DECIDE, à l’unanimité,</w:t>
      </w:r>
    </w:p>
    <w:p w14:paraId="313FBE2F" w14:textId="77777777" w:rsidR="000147CD" w:rsidRPr="00CC1586" w:rsidRDefault="000147CD" w:rsidP="000147CD">
      <w:r w:rsidRPr="00CC1586">
        <w:t>Le recrutement d’un agent contractuel dans le grade d’agent technique de 2</w:t>
      </w:r>
      <w:r w:rsidRPr="00CC1586">
        <w:rPr>
          <w:vertAlign w:val="superscript"/>
        </w:rPr>
        <w:t>ème</w:t>
      </w:r>
      <w:r w:rsidRPr="00CC1586">
        <w:t xml:space="preserve"> classe pour faire face à un besoin lié à un accroissement temporaire d’activité pour une période de </w:t>
      </w:r>
      <w:r>
        <w:t>6</w:t>
      </w:r>
      <w:r w:rsidRPr="00CC1586">
        <w:t xml:space="preserve"> mois allant du 1</w:t>
      </w:r>
      <w:r w:rsidRPr="00CC1586">
        <w:rPr>
          <w:vertAlign w:val="superscript"/>
        </w:rPr>
        <w:t>er</w:t>
      </w:r>
      <w:r w:rsidRPr="00CC1586">
        <w:t xml:space="preserve"> </w:t>
      </w:r>
      <w:r>
        <w:t>mai</w:t>
      </w:r>
      <w:r w:rsidRPr="00CC1586">
        <w:t xml:space="preserve"> 2025 au 3</w:t>
      </w:r>
      <w:r>
        <w:t>1</w:t>
      </w:r>
      <w:r w:rsidRPr="00CC1586">
        <w:t xml:space="preserve"> </w:t>
      </w:r>
      <w:r>
        <w:t>octobre</w:t>
      </w:r>
      <w:r w:rsidRPr="00CC1586">
        <w:t xml:space="preserve"> 2025 inclus. </w:t>
      </w:r>
    </w:p>
    <w:p w14:paraId="756FD016" w14:textId="77777777" w:rsidR="000147CD" w:rsidRPr="00CC1586" w:rsidRDefault="000147CD" w:rsidP="000147CD">
      <w:r w:rsidRPr="00CC1586">
        <w:t>Cet agent assurera des fonctions d’agent technique à temps complet.</w:t>
      </w:r>
    </w:p>
    <w:p w14:paraId="5D8ED2FA" w14:textId="77777777" w:rsidR="000147CD" w:rsidRPr="00CC1586" w:rsidRDefault="000147CD" w:rsidP="000147CD">
      <w:r w:rsidRPr="00CC1586">
        <w:t>Il devra justifier d’une expérience professionnelle dans des fonctions identiques.</w:t>
      </w:r>
    </w:p>
    <w:p w14:paraId="4B40ABBE" w14:textId="77777777" w:rsidR="000147CD" w:rsidRPr="00CC1586" w:rsidRDefault="000147CD" w:rsidP="000147CD">
      <w:r w:rsidRPr="00CC1586">
        <w:t>La rémunération de l’agent sera calculée par référence à l’indice brut 3</w:t>
      </w:r>
      <w:r>
        <w:t>67</w:t>
      </w:r>
      <w:r w:rsidRPr="00CC1586">
        <w:t>, indice majoré 3</w:t>
      </w:r>
      <w:r>
        <w:t>66</w:t>
      </w:r>
      <w:r w:rsidRPr="00CC1586">
        <w:t>.</w:t>
      </w:r>
    </w:p>
    <w:p w14:paraId="0B097995" w14:textId="77777777" w:rsidR="000147CD" w:rsidRPr="00CC1586" w:rsidRDefault="000147CD" w:rsidP="000147CD">
      <w:pPr>
        <w:outlineLvl w:val="0"/>
      </w:pPr>
      <w:r w:rsidRPr="00CC1586">
        <w:t>Les crédits correspondants sont inscrits au budget.</w:t>
      </w:r>
    </w:p>
    <w:p w14:paraId="058A0FA4" w14:textId="77777777" w:rsidR="000147CD" w:rsidRPr="00CC1586" w:rsidRDefault="000147CD" w:rsidP="000147CD">
      <w:pPr>
        <w:pStyle w:val="Corpsdetexte"/>
        <w:rPr>
          <w:color w:val="auto"/>
          <w:sz w:val="22"/>
          <w:szCs w:val="22"/>
        </w:rPr>
      </w:pPr>
      <w:r w:rsidRPr="00CC1586">
        <w:rPr>
          <w:color w:val="auto"/>
          <w:sz w:val="22"/>
          <w:szCs w:val="22"/>
        </w:rPr>
        <w:t>Le Maire,</w:t>
      </w:r>
    </w:p>
    <w:p w14:paraId="1C86B722" w14:textId="77777777" w:rsidR="000147CD" w:rsidRPr="00CC1586" w:rsidRDefault="000147CD" w:rsidP="000147CD">
      <w:pPr>
        <w:pStyle w:val="Corpsdetexte"/>
        <w:ind w:firstLine="360"/>
        <w:rPr>
          <w:color w:val="auto"/>
          <w:sz w:val="22"/>
          <w:szCs w:val="22"/>
        </w:rPr>
      </w:pPr>
      <w:r w:rsidRPr="00CC1586">
        <w:rPr>
          <w:color w:val="auto"/>
          <w:sz w:val="22"/>
          <w:szCs w:val="22"/>
        </w:rPr>
        <w:t>- certifie sous sa responsabilité le caractère exécutoire de cet acte,</w:t>
      </w:r>
    </w:p>
    <w:p w14:paraId="772C61CC" w14:textId="77777777" w:rsidR="000147CD" w:rsidRPr="00CC1586" w:rsidRDefault="000147CD" w:rsidP="000147CD">
      <w:pPr>
        <w:pStyle w:val="Corpsdetexte"/>
        <w:ind w:left="360"/>
        <w:rPr>
          <w:color w:val="auto"/>
          <w:sz w:val="22"/>
          <w:szCs w:val="22"/>
        </w:rPr>
      </w:pPr>
      <w:r w:rsidRPr="00CC1586">
        <w:rPr>
          <w:color w:val="auto"/>
          <w:sz w:val="22"/>
          <w:szCs w:val="22"/>
        </w:rPr>
        <w:t>- informe que la présente délibération peut faire l’objet d’un recours pour excès de pouvoir devant le Tribunal Administratif dans un délai de 2 mois à compter de sa notification, sa réception par le représentant de l’Etat et sa publication.</w:t>
      </w:r>
    </w:p>
    <w:p w14:paraId="3D062C03" w14:textId="77777777" w:rsidR="000147CD" w:rsidRPr="001B2D73" w:rsidRDefault="000147CD" w:rsidP="000147CD">
      <w:pPr>
        <w:jc w:val="both"/>
        <w:outlineLvl w:val="0"/>
        <w:rPr>
          <w:b/>
          <w:u w:val="single"/>
        </w:rPr>
      </w:pPr>
      <w:r w:rsidRPr="001B2D73">
        <w:rPr>
          <w:b/>
          <w:bCs/>
          <w:u w:val="single"/>
        </w:rPr>
        <w:t>2025-013 : acceptation</w:t>
      </w:r>
      <w:r w:rsidRPr="001B2D73">
        <w:rPr>
          <w:b/>
          <w:u w:val="single"/>
        </w:rPr>
        <w:t xml:space="preserve"> du devis pour l’achat d’un tracteur </w:t>
      </w:r>
    </w:p>
    <w:p w14:paraId="30D33D2B" w14:textId="77777777" w:rsidR="000147CD" w:rsidRPr="001B2D73" w:rsidRDefault="000147CD" w:rsidP="000147CD">
      <w:pPr>
        <w:jc w:val="both"/>
        <w:outlineLvl w:val="0"/>
      </w:pPr>
    </w:p>
    <w:p w14:paraId="32DE5870" w14:textId="77777777" w:rsidR="000147CD" w:rsidRPr="001B2D73" w:rsidRDefault="000147CD" w:rsidP="000147CD">
      <w:r w:rsidRPr="001B2D73">
        <w:t xml:space="preserve">Mme le Maire explique qu’elle a demandé un devis à GABIOT pour l’achat d’un tracteur pour un montant de 9 990.00€ TTC et d’un </w:t>
      </w:r>
      <w:proofErr w:type="spellStart"/>
      <w:r w:rsidRPr="001B2D73">
        <w:t>désherbeur</w:t>
      </w:r>
      <w:proofErr w:type="spellEnd"/>
      <w:r w:rsidRPr="001B2D73">
        <w:t xml:space="preserve"> porté 2 roues de terrage pour un montant de 1 560.00€ TTC qui serviraient pour désherber le cimetière, ce qui ferait une économie au niveau de l’achat de désherbants nocifs et des EPI.</w:t>
      </w:r>
    </w:p>
    <w:p w14:paraId="16F394E9" w14:textId="77777777" w:rsidR="000147CD" w:rsidRPr="001B2D73" w:rsidRDefault="000147CD" w:rsidP="000147CD">
      <w:r w:rsidRPr="001B2D73">
        <w:t>Madame le Maire présente les 2 devis aux membres du conseil municipal, pour un montant total de 11 550.00€ TTC.</w:t>
      </w:r>
    </w:p>
    <w:p w14:paraId="19A4686B" w14:textId="77777777" w:rsidR="000147CD" w:rsidRPr="001B2D73" w:rsidRDefault="000147CD" w:rsidP="000147CD">
      <w:r w:rsidRPr="001B2D73">
        <w:t>Madame le Maire précise que cette dépense sera prévue en section investissement du budget 2025.</w:t>
      </w:r>
    </w:p>
    <w:p w14:paraId="53468612" w14:textId="77777777" w:rsidR="000147CD" w:rsidRPr="001B2D73" w:rsidRDefault="000147CD" w:rsidP="000147CD">
      <w:r w:rsidRPr="001B2D73">
        <w:t>Le conseil municipal, à 2 voix pour et 10 voix contre, décide de ne pas valider les devis présentés ce jour</w:t>
      </w:r>
    </w:p>
    <w:p w14:paraId="53923907" w14:textId="77777777" w:rsidR="000147CD" w:rsidRPr="001B2D73" w:rsidRDefault="000147CD" w:rsidP="000147CD">
      <w:r w:rsidRPr="001B2D73">
        <w:t>Il est proposé de trouver d’autres alternatives qui auraient un coût moins élevé pour la commune, par exemple de contacter la ferme du pont de sains qui mettrait du personnel à disposition.</w:t>
      </w:r>
    </w:p>
    <w:p w14:paraId="2BA2AF3D" w14:textId="77777777" w:rsidR="000147CD" w:rsidRPr="001B2D73" w:rsidRDefault="000147CD" w:rsidP="000147CD"/>
    <w:p w14:paraId="47F9F726" w14:textId="77777777" w:rsidR="000147CD" w:rsidRPr="00DA3C77" w:rsidRDefault="000147CD" w:rsidP="000147CD">
      <w:r w:rsidRPr="00DA3C77">
        <w:t>Madame le Maire propose le budget primitif suivant :</w:t>
      </w:r>
    </w:p>
    <w:p w14:paraId="5B8B376F" w14:textId="77777777" w:rsidR="000147CD" w:rsidRPr="00DA3C77" w:rsidRDefault="000147CD" w:rsidP="000147CD">
      <w:pPr>
        <w:pStyle w:val="Corpsdetexte2"/>
        <w:rPr>
          <w:b/>
          <w:bCs/>
          <w:u w:val="single"/>
        </w:rPr>
      </w:pPr>
    </w:p>
    <w:p w14:paraId="06DA73DF" w14:textId="77777777" w:rsidR="000147CD" w:rsidRPr="00DA3C77" w:rsidRDefault="000147CD" w:rsidP="000147CD">
      <w:pPr>
        <w:pStyle w:val="Corpsdetexte2"/>
        <w:rPr>
          <w:b/>
          <w:bCs/>
          <w:u w:val="single"/>
        </w:rPr>
      </w:pPr>
    </w:p>
    <w:p w14:paraId="059BDDA0" w14:textId="77777777" w:rsidR="000147CD" w:rsidRPr="00DA3C77" w:rsidRDefault="000147CD" w:rsidP="000147CD">
      <w:pPr>
        <w:pStyle w:val="Corpsdetexte2"/>
        <w:rPr>
          <w:b/>
          <w:bCs/>
          <w:u w:val="single"/>
        </w:rPr>
      </w:pPr>
    </w:p>
    <w:p w14:paraId="4791EBA9" w14:textId="77777777" w:rsidR="000147CD" w:rsidRPr="00DA3C77" w:rsidRDefault="000147CD" w:rsidP="000147CD">
      <w:pPr>
        <w:pStyle w:val="Corpsdetexte2"/>
        <w:rPr>
          <w:b/>
          <w:bCs/>
          <w:u w:val="single"/>
        </w:rPr>
      </w:pPr>
    </w:p>
    <w:p w14:paraId="440A9680" w14:textId="77777777" w:rsidR="000147CD" w:rsidRPr="00DA3C77" w:rsidRDefault="000147CD" w:rsidP="000147CD">
      <w:pPr>
        <w:pStyle w:val="Corpsdetexte2"/>
        <w:rPr>
          <w:b/>
          <w:bCs/>
          <w:u w:val="single"/>
        </w:rPr>
      </w:pPr>
    </w:p>
    <w:p w14:paraId="653C79C0" w14:textId="77777777" w:rsidR="000147CD" w:rsidRPr="00DA3C77" w:rsidRDefault="000147CD" w:rsidP="000147CD">
      <w:pPr>
        <w:pStyle w:val="Corpsdetexte2"/>
        <w:rPr>
          <w:b/>
          <w:bCs/>
          <w:u w:val="single"/>
        </w:rPr>
      </w:pPr>
    </w:p>
    <w:p w14:paraId="5C179F01" w14:textId="77777777" w:rsidR="000147CD" w:rsidRPr="00DA3C77" w:rsidRDefault="000147CD" w:rsidP="000147CD">
      <w:pPr>
        <w:pStyle w:val="Corpsdetexte2"/>
        <w:rPr>
          <w:b/>
          <w:bCs/>
          <w:u w:val="single"/>
        </w:rPr>
      </w:pPr>
    </w:p>
    <w:p w14:paraId="113BC48E" w14:textId="77777777" w:rsidR="000147CD" w:rsidRPr="00DA3C77" w:rsidRDefault="000147CD" w:rsidP="000147CD">
      <w:pPr>
        <w:pStyle w:val="Corpsdetexte2"/>
        <w:rPr>
          <w:b/>
          <w:bCs/>
          <w:u w:val="single"/>
        </w:rPr>
      </w:pPr>
    </w:p>
    <w:p w14:paraId="3CF0313C" w14:textId="77777777" w:rsidR="000147CD" w:rsidRPr="00DA3C77" w:rsidRDefault="000147CD" w:rsidP="000147CD">
      <w:pPr>
        <w:pStyle w:val="Corpsdetexte2"/>
        <w:rPr>
          <w:b/>
          <w:bCs/>
          <w:u w:val="single"/>
        </w:rPr>
      </w:pPr>
    </w:p>
    <w:p w14:paraId="659DA6BB" w14:textId="77777777" w:rsidR="000147CD" w:rsidRPr="00DA3C77" w:rsidRDefault="000147CD" w:rsidP="000147CD">
      <w:pPr>
        <w:pStyle w:val="Corpsdetexte2"/>
        <w:rPr>
          <w:b/>
          <w:bCs/>
          <w:u w:val="single"/>
        </w:rPr>
      </w:pPr>
    </w:p>
    <w:p w14:paraId="6C124F43" w14:textId="77777777" w:rsidR="000147CD" w:rsidRPr="00DA3C77" w:rsidRDefault="000147CD" w:rsidP="000147CD">
      <w:pPr>
        <w:pStyle w:val="Corpsdetexte2"/>
        <w:rPr>
          <w:b/>
          <w:bCs/>
          <w:u w:val="single"/>
        </w:rPr>
      </w:pPr>
    </w:p>
    <w:p w14:paraId="1577BCCC" w14:textId="77777777" w:rsidR="000147CD" w:rsidRPr="00DA3C77" w:rsidRDefault="000147CD" w:rsidP="000147CD">
      <w:pPr>
        <w:pStyle w:val="Corpsdetexte2"/>
        <w:rPr>
          <w:b/>
          <w:bCs/>
          <w:u w:val="single"/>
        </w:rPr>
      </w:pPr>
    </w:p>
    <w:p w14:paraId="2D92908A" w14:textId="77777777" w:rsidR="000147CD" w:rsidRPr="00DA3C77" w:rsidRDefault="000147CD" w:rsidP="000147CD"/>
    <w:p w14:paraId="6ABFBAF9" w14:textId="77777777" w:rsidR="000147CD" w:rsidRPr="00DA3C77" w:rsidRDefault="000147CD" w:rsidP="000147CD"/>
    <w:p w14:paraId="5874CF2D" w14:textId="77777777" w:rsidR="000147CD" w:rsidRPr="00DA3C77" w:rsidRDefault="000147CD" w:rsidP="000147CD">
      <w:pPr>
        <w:pStyle w:val="Corpsdetexte2"/>
      </w:pPr>
    </w:p>
    <w:p w14:paraId="143CE0B2" w14:textId="77777777" w:rsidR="000147CD" w:rsidRPr="00DA3C77" w:rsidRDefault="000147CD" w:rsidP="000147CD">
      <w:r w:rsidRPr="00DA3C77">
        <w:rPr>
          <w:noProof/>
        </w:rPr>
        <w:lastRenderedPageBreak/>
        <w:drawing>
          <wp:inline distT="0" distB="0" distL="0" distR="0" wp14:anchorId="0807F3CA" wp14:editId="34205297">
            <wp:extent cx="6120130" cy="9277350"/>
            <wp:effectExtent l="0" t="0" r="0" b="0"/>
            <wp:docPr id="13622870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9277350"/>
                    </a:xfrm>
                    <a:prstGeom prst="rect">
                      <a:avLst/>
                    </a:prstGeom>
                    <a:noFill/>
                    <a:ln>
                      <a:noFill/>
                    </a:ln>
                  </pic:spPr>
                </pic:pic>
              </a:graphicData>
            </a:graphic>
          </wp:inline>
        </w:drawing>
      </w:r>
    </w:p>
    <w:p w14:paraId="7E84BCFD" w14:textId="77777777" w:rsidR="000147CD" w:rsidRPr="00DA3C77" w:rsidRDefault="000147CD" w:rsidP="000147CD"/>
    <w:p w14:paraId="45533C2F" w14:textId="77777777" w:rsidR="000147CD" w:rsidRPr="00DA3C77" w:rsidRDefault="000147CD" w:rsidP="000147CD"/>
    <w:p w14:paraId="25389DBC" w14:textId="77777777" w:rsidR="000147CD" w:rsidRPr="00DA3C77" w:rsidRDefault="000147CD" w:rsidP="000147CD">
      <w:r w:rsidRPr="00DA3C77">
        <w:t>A l’unanimité, le budget primitif présenté est approuvé.</w:t>
      </w:r>
    </w:p>
    <w:p w14:paraId="772249D5" w14:textId="7F6C50F1" w:rsidR="000147CD" w:rsidRDefault="000147CD" w:rsidP="000147CD">
      <w:r>
        <w:t>Informations et questions diverses :</w:t>
      </w:r>
    </w:p>
    <w:p w14:paraId="7AE86595" w14:textId="24AC46EF" w:rsidR="000147CD" w:rsidRDefault="000147CD" w:rsidP="000147CD">
      <w:r>
        <w:rPr>
          <w:rFonts w:cstheme="minorHAnsi"/>
        </w:rPr>
        <w:t>•</w:t>
      </w:r>
      <w:r>
        <w:t xml:space="preserve"> Une conseillère demande que le tarif de la location de la salle des fêtes pour la gym du lundi soit revu et que la salle des fêtes leur soit mise à disposition gratuitement comme cela l’est dans d’autres communes. Madame le Maire répond que cette question sera à l’ordre du jour lors du prochain conseil municipal.</w:t>
      </w:r>
    </w:p>
    <w:p w14:paraId="6D41F9E6" w14:textId="57029C07" w:rsidR="000147CD" w:rsidRDefault="000147CD" w:rsidP="000147CD">
      <w:r>
        <w:rPr>
          <w:rFonts w:cstheme="minorHAnsi"/>
        </w:rPr>
        <w:t>•</w:t>
      </w:r>
      <w:r>
        <w:t xml:space="preserve"> Un habitant, présent lors de la réunion ce jour, demande que le règlement de la garderie soit revu. En effet, il expose qu’il va payer 5€ supplémentaire par enfant parce qu’ils n’étaient pas prévus en garderie et qu’ils y sont allés, alors que d’autres parents cochent leurs enfants chaque matin, ne les mettent pas et ne sont pas facturés. Madame le Maire répond que le règlement de la garderie</w:t>
      </w:r>
      <w:r w:rsidRPr="000147CD">
        <w:t xml:space="preserve"> </w:t>
      </w:r>
      <w:r>
        <w:t xml:space="preserve">sera </w:t>
      </w:r>
      <w:r>
        <w:t xml:space="preserve">mis </w:t>
      </w:r>
      <w:r>
        <w:t>à l’ordre du jour lors du prochain conseil municipal.</w:t>
      </w:r>
    </w:p>
    <w:p w14:paraId="445646BD" w14:textId="77777777" w:rsidR="00EF6B06" w:rsidRDefault="00EF6B06" w:rsidP="00EF6B06">
      <w:pPr>
        <w:rPr>
          <w:rFonts w:ascii="Times" w:hAnsi="Times" w:cs="Times"/>
        </w:rPr>
      </w:pPr>
    </w:p>
    <w:p w14:paraId="1DC332FF" w14:textId="0628128A" w:rsidR="00FA4B0C" w:rsidRPr="00B42A72" w:rsidRDefault="00C97ED7" w:rsidP="005A6A68">
      <w:pPr>
        <w:jc w:val="center"/>
        <w:rPr>
          <w:rFonts w:ascii="Times" w:hAnsi="Times" w:cs="Times"/>
          <w:u w:val="single"/>
        </w:rPr>
      </w:pPr>
      <w:r w:rsidRPr="00B42A72">
        <w:rPr>
          <w:rFonts w:ascii="Times" w:hAnsi="Times" w:cs="Times"/>
          <w:u w:val="single"/>
        </w:rPr>
        <w:t xml:space="preserve">La séance est levée à </w:t>
      </w:r>
      <w:r w:rsidR="00BF4FF9" w:rsidRPr="00B42A72">
        <w:rPr>
          <w:rFonts w:ascii="Times" w:hAnsi="Times" w:cs="Times"/>
          <w:u w:val="single"/>
        </w:rPr>
        <w:t>2</w:t>
      </w:r>
      <w:r w:rsidR="00541896" w:rsidRPr="00B42A72">
        <w:rPr>
          <w:rFonts w:ascii="Times" w:hAnsi="Times" w:cs="Times"/>
          <w:u w:val="single"/>
        </w:rPr>
        <w:t>1</w:t>
      </w:r>
      <w:r w:rsidR="007A44FD" w:rsidRPr="00B42A72">
        <w:rPr>
          <w:rFonts w:ascii="Times" w:hAnsi="Times" w:cs="Times"/>
          <w:u w:val="single"/>
        </w:rPr>
        <w:t>h</w:t>
      </w:r>
      <w:r w:rsidR="00EF6B06">
        <w:rPr>
          <w:rFonts w:ascii="Times" w:hAnsi="Times" w:cs="Times"/>
          <w:u w:val="single"/>
        </w:rPr>
        <w:t>45</w:t>
      </w:r>
    </w:p>
    <w:p w14:paraId="370AC468" w14:textId="77777777" w:rsidR="00B42A72" w:rsidRPr="00B42A72" w:rsidRDefault="00B42A72" w:rsidP="005A6A68">
      <w:pPr>
        <w:jc w:val="center"/>
        <w:rPr>
          <w:rFonts w:ascii="Times" w:hAnsi="Times" w:cs="Times"/>
          <w:u w:val="single"/>
        </w:rPr>
      </w:pPr>
    </w:p>
    <w:p w14:paraId="13D2D429" w14:textId="77777777" w:rsidR="00B42A72" w:rsidRPr="00B42A72" w:rsidRDefault="00B42A72" w:rsidP="005A6A68">
      <w:pPr>
        <w:jc w:val="center"/>
        <w:rPr>
          <w:rFonts w:ascii="Times" w:hAnsi="Times" w:cs="Times"/>
          <w:u w:val="single"/>
        </w:rPr>
      </w:pPr>
    </w:p>
    <w:p w14:paraId="20B6B2AF" w14:textId="77777777" w:rsidR="00B42A72" w:rsidRPr="00B42A72" w:rsidRDefault="00B42A72" w:rsidP="005A6A68">
      <w:pPr>
        <w:jc w:val="center"/>
        <w:rPr>
          <w:rFonts w:ascii="Times" w:hAnsi="Times" w:cs="Times"/>
          <w:u w:val="single"/>
        </w:rPr>
      </w:pPr>
    </w:p>
    <w:p w14:paraId="2297ED38" w14:textId="77777777" w:rsidR="00B42A72" w:rsidRPr="00B42A72" w:rsidRDefault="00B42A72" w:rsidP="005A6A68">
      <w:pPr>
        <w:jc w:val="center"/>
        <w:rPr>
          <w:rFonts w:ascii="Times" w:hAnsi="Times" w:cs="Times"/>
          <w:u w:val="single"/>
        </w:rPr>
      </w:pPr>
    </w:p>
    <w:p w14:paraId="3B47E587" w14:textId="77777777" w:rsidR="00B42A72" w:rsidRPr="00B42A72" w:rsidRDefault="00B42A72" w:rsidP="005A6A68">
      <w:pPr>
        <w:jc w:val="center"/>
        <w:rPr>
          <w:rFonts w:ascii="Times" w:hAnsi="Times" w:cs="Times"/>
          <w:u w:val="single"/>
        </w:rPr>
      </w:pPr>
    </w:p>
    <w:p w14:paraId="59C5BFBD" w14:textId="77777777" w:rsidR="00B42A72" w:rsidRPr="00B42A72" w:rsidRDefault="00B42A72" w:rsidP="005A6A68">
      <w:pPr>
        <w:jc w:val="center"/>
        <w:rPr>
          <w:rFonts w:ascii="Times" w:hAnsi="Times" w:cs="Times"/>
          <w:u w:val="single"/>
        </w:rPr>
      </w:pPr>
    </w:p>
    <w:p w14:paraId="11A0AAA4" w14:textId="77777777" w:rsidR="00B42A72" w:rsidRPr="00B42A72" w:rsidRDefault="00B42A72" w:rsidP="005A6A68">
      <w:pPr>
        <w:jc w:val="center"/>
        <w:rPr>
          <w:rFonts w:ascii="Times" w:hAnsi="Times" w:cs="Times"/>
          <w:u w:val="single"/>
        </w:rPr>
      </w:pPr>
    </w:p>
    <w:p w14:paraId="4A35B67C" w14:textId="77777777" w:rsidR="00B42A72" w:rsidRPr="00B42A72" w:rsidRDefault="00B42A72" w:rsidP="005A6A68">
      <w:pPr>
        <w:jc w:val="center"/>
        <w:rPr>
          <w:rFonts w:ascii="Times" w:hAnsi="Times" w:cs="Times"/>
          <w:u w:val="single"/>
        </w:rPr>
      </w:pPr>
    </w:p>
    <w:p w14:paraId="53050E54" w14:textId="77777777" w:rsidR="00B42A72" w:rsidRPr="00B42A72" w:rsidRDefault="00B42A72" w:rsidP="005A6A68">
      <w:pPr>
        <w:jc w:val="center"/>
        <w:rPr>
          <w:rFonts w:ascii="Times" w:hAnsi="Times" w:cs="Times"/>
          <w:u w:val="single"/>
        </w:rPr>
      </w:pPr>
    </w:p>
    <w:p w14:paraId="189C07D5" w14:textId="77777777" w:rsidR="00B42A72" w:rsidRPr="00B42A72" w:rsidRDefault="00B42A72" w:rsidP="005A6A68">
      <w:pPr>
        <w:jc w:val="center"/>
        <w:rPr>
          <w:rFonts w:ascii="Times" w:hAnsi="Times" w:cs="Times"/>
          <w:u w:val="single"/>
        </w:rPr>
      </w:pPr>
    </w:p>
    <w:p w14:paraId="5A381D8D" w14:textId="77777777" w:rsidR="00B42A72" w:rsidRPr="00B42A72" w:rsidRDefault="00B42A72" w:rsidP="005A6A68">
      <w:pPr>
        <w:jc w:val="center"/>
        <w:rPr>
          <w:rFonts w:ascii="Times" w:hAnsi="Times" w:cs="Times"/>
          <w:u w:val="single"/>
        </w:rPr>
      </w:pPr>
    </w:p>
    <w:p w14:paraId="6B3A87CA" w14:textId="77777777" w:rsidR="00B42A72" w:rsidRPr="00B42A72" w:rsidRDefault="00B42A72" w:rsidP="005A6A68">
      <w:pPr>
        <w:jc w:val="center"/>
        <w:rPr>
          <w:rFonts w:ascii="Times" w:hAnsi="Times" w:cs="Times"/>
          <w:u w:val="single"/>
        </w:rPr>
      </w:pPr>
    </w:p>
    <w:p w14:paraId="01ECC7F5" w14:textId="77777777" w:rsidR="00B42A72" w:rsidRPr="00B42A72" w:rsidRDefault="00B42A72" w:rsidP="005A6A68">
      <w:pPr>
        <w:jc w:val="center"/>
        <w:rPr>
          <w:rFonts w:ascii="Times" w:hAnsi="Times" w:cs="Times"/>
          <w:u w:val="single"/>
        </w:rPr>
      </w:pPr>
    </w:p>
    <w:p w14:paraId="6F921644" w14:textId="77777777" w:rsidR="00B42A72" w:rsidRPr="00B42A72" w:rsidRDefault="00B42A72" w:rsidP="00C62A14">
      <w:pPr>
        <w:rPr>
          <w:rFonts w:ascii="Times" w:hAnsi="Times" w:cs="Times"/>
          <w:u w:val="single"/>
        </w:rPr>
      </w:pPr>
    </w:p>
    <w:tbl>
      <w:tblPr>
        <w:tblStyle w:val="Grilledutableau"/>
        <w:tblpPr w:leftFromText="141" w:rightFromText="141" w:vertAnchor="text" w:horzAnchor="margin" w:tblpXSpec="center" w:tblpY="747"/>
        <w:tblW w:w="0" w:type="auto"/>
        <w:tblLook w:val="04A0" w:firstRow="1" w:lastRow="0" w:firstColumn="1" w:lastColumn="0" w:noHBand="0" w:noVBand="1"/>
      </w:tblPr>
      <w:tblGrid>
        <w:gridCol w:w="2091"/>
        <w:gridCol w:w="1904"/>
        <w:gridCol w:w="2131"/>
        <w:gridCol w:w="2409"/>
      </w:tblGrid>
      <w:tr w:rsidR="00B42A72" w:rsidRPr="00B42A72" w14:paraId="7851BE84" w14:textId="77777777" w:rsidTr="005C595A">
        <w:trPr>
          <w:trHeight w:val="2684"/>
        </w:trPr>
        <w:tc>
          <w:tcPr>
            <w:tcW w:w="2056" w:type="dxa"/>
          </w:tcPr>
          <w:p w14:paraId="101E2D1D" w14:textId="77777777" w:rsidR="00A629CF" w:rsidRPr="00B42A72" w:rsidRDefault="00A629CF" w:rsidP="00523C32">
            <w:pPr>
              <w:spacing w:after="200" w:line="276" w:lineRule="auto"/>
              <w:ind w:left="212"/>
              <w:jc w:val="center"/>
              <w:rPr>
                <w:rFonts w:ascii="Times" w:hAnsi="Times" w:cs="Times"/>
              </w:rPr>
            </w:pPr>
          </w:p>
          <w:p w14:paraId="70B578A4" w14:textId="77777777" w:rsidR="00A629CF" w:rsidRPr="00B42A72" w:rsidRDefault="00A629CF" w:rsidP="00523C32">
            <w:pPr>
              <w:spacing w:after="200" w:line="276" w:lineRule="auto"/>
              <w:ind w:left="212"/>
              <w:jc w:val="center"/>
              <w:rPr>
                <w:rFonts w:ascii="Times" w:hAnsi="Times" w:cs="Times"/>
              </w:rPr>
            </w:pPr>
            <w:r w:rsidRPr="00B42A72">
              <w:rPr>
                <w:rFonts w:ascii="Times" w:hAnsi="Times" w:cs="Times"/>
              </w:rPr>
              <w:t>BOUTILLIER Alain</w:t>
            </w:r>
          </w:p>
          <w:p w14:paraId="7CE22AE1" w14:textId="5E1FEEF1" w:rsidR="00C8525F" w:rsidRPr="00B42A72" w:rsidRDefault="00C8525F" w:rsidP="00523C32">
            <w:pPr>
              <w:spacing w:after="200" w:line="276" w:lineRule="auto"/>
              <w:ind w:left="212"/>
              <w:jc w:val="center"/>
              <w:rPr>
                <w:rFonts w:ascii="Times" w:hAnsi="Times" w:cs="Times"/>
              </w:rPr>
            </w:pPr>
          </w:p>
        </w:tc>
        <w:tc>
          <w:tcPr>
            <w:tcW w:w="1904" w:type="dxa"/>
          </w:tcPr>
          <w:p w14:paraId="0B93EAF5" w14:textId="77777777" w:rsidR="00A629CF" w:rsidRPr="00B42A72" w:rsidRDefault="00A629CF" w:rsidP="00523C32">
            <w:pPr>
              <w:spacing w:after="200" w:line="276" w:lineRule="auto"/>
              <w:ind w:left="212"/>
              <w:jc w:val="center"/>
              <w:rPr>
                <w:rFonts w:ascii="Times" w:hAnsi="Times" w:cs="Times"/>
              </w:rPr>
            </w:pPr>
          </w:p>
          <w:p w14:paraId="4F20E104" w14:textId="33B82EE0" w:rsidR="00BE7A67" w:rsidRPr="00B42A72" w:rsidRDefault="00BE7A67" w:rsidP="00523C32">
            <w:pPr>
              <w:jc w:val="center"/>
              <w:rPr>
                <w:rFonts w:ascii="Times" w:hAnsi="Times" w:cs="Times"/>
              </w:rPr>
            </w:pPr>
            <w:r w:rsidRPr="00B42A72">
              <w:rPr>
                <w:rFonts w:ascii="Times" w:hAnsi="Times" w:cs="Times"/>
              </w:rPr>
              <w:t>COLMONT</w:t>
            </w:r>
          </w:p>
          <w:p w14:paraId="3559DDD6" w14:textId="448F78FA" w:rsidR="00C8525F" w:rsidRPr="00B42A72" w:rsidRDefault="00BE7A67" w:rsidP="00523C32">
            <w:pPr>
              <w:jc w:val="center"/>
              <w:rPr>
                <w:rFonts w:ascii="Times" w:hAnsi="Times" w:cs="Times"/>
              </w:rPr>
            </w:pPr>
            <w:r w:rsidRPr="00B42A72">
              <w:rPr>
                <w:rFonts w:ascii="Times" w:hAnsi="Times" w:cs="Times"/>
              </w:rPr>
              <w:t>David</w:t>
            </w:r>
          </w:p>
          <w:p w14:paraId="53A026A5" w14:textId="3BEB0A83" w:rsidR="00820CCE" w:rsidRPr="00B42A72" w:rsidRDefault="00820CCE" w:rsidP="00523C32">
            <w:pPr>
              <w:jc w:val="center"/>
              <w:rPr>
                <w:rFonts w:ascii="Times" w:hAnsi="Times" w:cs="Times"/>
              </w:rPr>
            </w:pPr>
          </w:p>
          <w:p w14:paraId="67851595" w14:textId="77777777" w:rsidR="00C8525F" w:rsidRDefault="00C8525F" w:rsidP="00523C32">
            <w:pPr>
              <w:jc w:val="center"/>
              <w:rPr>
                <w:rFonts w:ascii="Times" w:hAnsi="Times" w:cs="Times"/>
              </w:rPr>
            </w:pPr>
          </w:p>
          <w:p w14:paraId="41F761DB" w14:textId="7543CA53" w:rsidR="00FB540E" w:rsidRPr="00B42A72" w:rsidRDefault="00FB540E" w:rsidP="00523C32">
            <w:pPr>
              <w:jc w:val="center"/>
              <w:rPr>
                <w:rFonts w:ascii="Times" w:hAnsi="Times" w:cs="Times"/>
              </w:rPr>
            </w:pPr>
          </w:p>
        </w:tc>
        <w:tc>
          <w:tcPr>
            <w:tcW w:w="2131" w:type="dxa"/>
          </w:tcPr>
          <w:p w14:paraId="4A71E733" w14:textId="77777777" w:rsidR="00A629CF" w:rsidRPr="00B42A72" w:rsidRDefault="00A629CF" w:rsidP="00523C32">
            <w:pPr>
              <w:spacing w:after="200" w:line="276" w:lineRule="auto"/>
              <w:ind w:left="212"/>
              <w:jc w:val="center"/>
              <w:rPr>
                <w:rFonts w:ascii="Times" w:hAnsi="Times" w:cs="Times"/>
              </w:rPr>
            </w:pPr>
          </w:p>
          <w:p w14:paraId="21869E12" w14:textId="42FF13D7" w:rsidR="00820CCE" w:rsidRPr="00B42A72" w:rsidRDefault="00BE7A67" w:rsidP="00523C32">
            <w:pPr>
              <w:spacing w:after="200" w:line="276" w:lineRule="auto"/>
              <w:jc w:val="center"/>
              <w:rPr>
                <w:rFonts w:ascii="Times" w:hAnsi="Times" w:cs="Times"/>
              </w:rPr>
            </w:pPr>
            <w:r w:rsidRPr="00B42A72">
              <w:rPr>
                <w:rFonts w:ascii="Times" w:hAnsi="Times" w:cs="Times"/>
              </w:rPr>
              <w:t>DEVOUGE</w:t>
            </w:r>
          </w:p>
          <w:p w14:paraId="4B967BB7" w14:textId="06819184" w:rsidR="00BE7A67" w:rsidRPr="00B42A72" w:rsidRDefault="00BE7A67" w:rsidP="00523C32">
            <w:pPr>
              <w:spacing w:after="200" w:line="276" w:lineRule="auto"/>
              <w:jc w:val="center"/>
              <w:rPr>
                <w:rFonts w:ascii="Times" w:hAnsi="Times" w:cs="Times"/>
              </w:rPr>
            </w:pPr>
            <w:r w:rsidRPr="00B42A72">
              <w:rPr>
                <w:rFonts w:ascii="Times" w:hAnsi="Times" w:cs="Times"/>
              </w:rPr>
              <w:t>Yolande</w:t>
            </w:r>
          </w:p>
          <w:p w14:paraId="517797BC" w14:textId="03189B6D" w:rsidR="00A4531B" w:rsidRPr="00B42A72" w:rsidRDefault="00A4531B" w:rsidP="00523C32">
            <w:pPr>
              <w:jc w:val="center"/>
              <w:rPr>
                <w:rFonts w:ascii="Times" w:hAnsi="Times" w:cs="Times"/>
              </w:rPr>
            </w:pPr>
          </w:p>
        </w:tc>
        <w:tc>
          <w:tcPr>
            <w:tcW w:w="2409" w:type="dxa"/>
          </w:tcPr>
          <w:p w14:paraId="7404E900" w14:textId="77777777" w:rsidR="00A629CF" w:rsidRPr="00B42A72" w:rsidRDefault="00A629CF" w:rsidP="00523C32">
            <w:pPr>
              <w:spacing w:after="200" w:line="276" w:lineRule="auto"/>
              <w:ind w:left="212"/>
              <w:jc w:val="center"/>
              <w:rPr>
                <w:rFonts w:ascii="Times" w:hAnsi="Times" w:cs="Times"/>
                <w:iCs/>
              </w:rPr>
            </w:pPr>
          </w:p>
          <w:p w14:paraId="6C60C98C" w14:textId="77777777" w:rsidR="00493FEB" w:rsidRPr="00B42A72" w:rsidRDefault="00C678C8" w:rsidP="00523C32">
            <w:pPr>
              <w:spacing w:after="200" w:line="276" w:lineRule="auto"/>
              <w:ind w:left="212"/>
              <w:jc w:val="center"/>
              <w:rPr>
                <w:rFonts w:ascii="Times" w:hAnsi="Times" w:cs="Times"/>
              </w:rPr>
            </w:pPr>
            <w:r w:rsidRPr="00B42A72">
              <w:rPr>
                <w:rFonts w:ascii="Times" w:hAnsi="Times" w:cs="Times"/>
              </w:rPr>
              <w:t>GEBHARDT</w:t>
            </w:r>
          </w:p>
          <w:p w14:paraId="6ADE96F2" w14:textId="01E20305" w:rsidR="00C678C8" w:rsidRPr="00B42A72" w:rsidRDefault="00C678C8" w:rsidP="00523C32">
            <w:pPr>
              <w:spacing w:after="200" w:line="276" w:lineRule="auto"/>
              <w:ind w:left="212"/>
              <w:jc w:val="center"/>
              <w:rPr>
                <w:rFonts w:ascii="Times" w:hAnsi="Times" w:cs="Times"/>
              </w:rPr>
            </w:pPr>
            <w:r w:rsidRPr="00B42A72">
              <w:rPr>
                <w:rFonts w:ascii="Times" w:hAnsi="Times" w:cs="Times"/>
              </w:rPr>
              <w:t>Évelyne</w:t>
            </w:r>
          </w:p>
        </w:tc>
      </w:tr>
      <w:tr w:rsidR="00B42A72" w:rsidRPr="00B42A72" w14:paraId="1F05E6BE" w14:textId="77777777" w:rsidTr="00B77392">
        <w:trPr>
          <w:trHeight w:val="2672"/>
        </w:trPr>
        <w:tc>
          <w:tcPr>
            <w:tcW w:w="2056" w:type="dxa"/>
          </w:tcPr>
          <w:p w14:paraId="7306D0DA" w14:textId="77777777" w:rsidR="00A629CF" w:rsidRPr="00B42A72" w:rsidRDefault="00A629CF" w:rsidP="00523C32">
            <w:pPr>
              <w:spacing w:after="200" w:line="276" w:lineRule="auto"/>
              <w:ind w:left="212"/>
              <w:jc w:val="center"/>
              <w:rPr>
                <w:rFonts w:ascii="Times" w:hAnsi="Times" w:cs="Times"/>
                <w:iCs/>
              </w:rPr>
            </w:pPr>
          </w:p>
          <w:p w14:paraId="6787219F" w14:textId="2D1684D1" w:rsidR="00A629CF" w:rsidRPr="00B42A72" w:rsidRDefault="00C678C8" w:rsidP="00523C32">
            <w:pPr>
              <w:spacing w:after="200" w:line="276" w:lineRule="auto"/>
              <w:ind w:left="212"/>
              <w:jc w:val="center"/>
              <w:rPr>
                <w:rFonts w:ascii="Times" w:hAnsi="Times" w:cs="Times"/>
                <w:iCs/>
              </w:rPr>
            </w:pPr>
            <w:r w:rsidRPr="00B42A72">
              <w:rPr>
                <w:rFonts w:ascii="Times" w:hAnsi="Times" w:cs="Times"/>
                <w:iCs/>
              </w:rPr>
              <w:t>GUILLE</w:t>
            </w:r>
          </w:p>
          <w:p w14:paraId="331A1457" w14:textId="77777777" w:rsidR="00E0640A" w:rsidRPr="00B42A72" w:rsidRDefault="00C678C8" w:rsidP="00523C32">
            <w:pPr>
              <w:spacing w:after="200" w:line="276" w:lineRule="auto"/>
              <w:ind w:left="212"/>
              <w:jc w:val="center"/>
              <w:rPr>
                <w:rFonts w:ascii="Times" w:hAnsi="Times" w:cs="Times"/>
                <w:iCs/>
              </w:rPr>
            </w:pPr>
            <w:r w:rsidRPr="00B42A72">
              <w:rPr>
                <w:rFonts w:ascii="Times" w:hAnsi="Times" w:cs="Times"/>
                <w:iCs/>
              </w:rPr>
              <w:t>Catherine</w:t>
            </w:r>
          </w:p>
          <w:p w14:paraId="3F05B8BB" w14:textId="78B352E8" w:rsidR="0096054C" w:rsidRPr="00B42A72" w:rsidRDefault="0096054C" w:rsidP="00523C32">
            <w:pPr>
              <w:spacing w:after="200" w:line="276" w:lineRule="auto"/>
              <w:ind w:left="212"/>
              <w:jc w:val="center"/>
              <w:rPr>
                <w:rFonts w:ascii="Times" w:hAnsi="Times" w:cs="Times"/>
                <w:iCs/>
              </w:rPr>
            </w:pPr>
          </w:p>
        </w:tc>
        <w:tc>
          <w:tcPr>
            <w:tcW w:w="1904" w:type="dxa"/>
          </w:tcPr>
          <w:p w14:paraId="23414B1B" w14:textId="77777777" w:rsidR="00C678C8" w:rsidRPr="00B42A72" w:rsidRDefault="00C678C8" w:rsidP="00523C32">
            <w:pPr>
              <w:spacing w:after="200" w:line="276" w:lineRule="auto"/>
              <w:ind w:left="212"/>
              <w:jc w:val="center"/>
              <w:rPr>
                <w:rFonts w:ascii="Times" w:hAnsi="Times" w:cs="Times"/>
              </w:rPr>
            </w:pPr>
          </w:p>
          <w:p w14:paraId="28E0C6B9" w14:textId="113EEF53" w:rsidR="00A629CF" w:rsidRPr="00B42A72" w:rsidRDefault="00C678C8" w:rsidP="00523C32">
            <w:pPr>
              <w:spacing w:after="200" w:line="276" w:lineRule="auto"/>
              <w:ind w:left="212"/>
              <w:jc w:val="center"/>
              <w:rPr>
                <w:rFonts w:ascii="Times" w:hAnsi="Times" w:cs="Times"/>
              </w:rPr>
            </w:pPr>
            <w:r w:rsidRPr="00B42A72">
              <w:rPr>
                <w:rFonts w:ascii="Times" w:hAnsi="Times" w:cs="Times"/>
              </w:rPr>
              <w:t>GUILLE</w:t>
            </w:r>
          </w:p>
          <w:p w14:paraId="263DB0B5" w14:textId="77777777" w:rsidR="00C678C8" w:rsidRPr="00B42A72" w:rsidRDefault="00C678C8" w:rsidP="00523C32">
            <w:pPr>
              <w:spacing w:after="200" w:line="276" w:lineRule="auto"/>
              <w:ind w:left="212"/>
              <w:jc w:val="center"/>
              <w:rPr>
                <w:rFonts w:ascii="Times" w:hAnsi="Times" w:cs="Times"/>
              </w:rPr>
            </w:pPr>
            <w:r w:rsidRPr="00B42A72">
              <w:rPr>
                <w:rFonts w:ascii="Times" w:hAnsi="Times" w:cs="Times"/>
              </w:rPr>
              <w:t>Marine</w:t>
            </w:r>
          </w:p>
          <w:p w14:paraId="3A60E961" w14:textId="05CFAAEF" w:rsidR="002E73C0" w:rsidRPr="00B42A72" w:rsidRDefault="002E73C0" w:rsidP="00523C32">
            <w:pPr>
              <w:spacing w:after="200" w:line="276" w:lineRule="auto"/>
              <w:ind w:left="212"/>
              <w:jc w:val="center"/>
              <w:rPr>
                <w:rFonts w:ascii="Times" w:hAnsi="Times" w:cs="Times"/>
              </w:rPr>
            </w:pPr>
          </w:p>
        </w:tc>
        <w:tc>
          <w:tcPr>
            <w:tcW w:w="2131" w:type="dxa"/>
          </w:tcPr>
          <w:p w14:paraId="6C01EF25" w14:textId="77777777" w:rsidR="00C678C8" w:rsidRPr="00B42A72" w:rsidRDefault="00C678C8" w:rsidP="00523C32">
            <w:pPr>
              <w:spacing w:after="200" w:line="276" w:lineRule="auto"/>
              <w:ind w:left="212"/>
              <w:jc w:val="center"/>
              <w:rPr>
                <w:rFonts w:ascii="Times" w:hAnsi="Times" w:cs="Times"/>
              </w:rPr>
            </w:pPr>
          </w:p>
          <w:p w14:paraId="245C6D18" w14:textId="3670004B" w:rsidR="00C678C8" w:rsidRPr="00B42A72" w:rsidRDefault="00C678C8" w:rsidP="00523C32">
            <w:pPr>
              <w:spacing w:after="200" w:line="276" w:lineRule="auto"/>
              <w:ind w:left="212"/>
              <w:jc w:val="center"/>
              <w:rPr>
                <w:rFonts w:ascii="Times" w:hAnsi="Times" w:cs="Times"/>
              </w:rPr>
            </w:pPr>
            <w:r w:rsidRPr="00B42A72">
              <w:rPr>
                <w:rFonts w:ascii="Times" w:hAnsi="Times" w:cs="Times"/>
              </w:rPr>
              <w:t>HEBERT</w:t>
            </w:r>
          </w:p>
          <w:p w14:paraId="4D726089" w14:textId="4BEC9B15" w:rsidR="00C678C8" w:rsidRPr="00B42A72" w:rsidRDefault="00C678C8" w:rsidP="00523C32">
            <w:pPr>
              <w:jc w:val="center"/>
              <w:rPr>
                <w:rFonts w:ascii="Times" w:hAnsi="Times" w:cs="Times"/>
              </w:rPr>
            </w:pPr>
            <w:r w:rsidRPr="00B42A72">
              <w:rPr>
                <w:rFonts w:ascii="Times" w:hAnsi="Times" w:cs="Times"/>
              </w:rPr>
              <w:t>Arnaud</w:t>
            </w:r>
          </w:p>
          <w:p w14:paraId="4F066193" w14:textId="77777777" w:rsidR="00B13C01" w:rsidRPr="00B42A72" w:rsidRDefault="00B13C01" w:rsidP="00523C32">
            <w:pPr>
              <w:jc w:val="center"/>
              <w:rPr>
                <w:rFonts w:ascii="Times" w:hAnsi="Times" w:cs="Times"/>
              </w:rPr>
            </w:pPr>
          </w:p>
          <w:p w14:paraId="55E8AC09" w14:textId="0B8F29F6" w:rsidR="00B13C01" w:rsidRPr="00B42A72" w:rsidRDefault="00FB540E" w:rsidP="00523C32">
            <w:pPr>
              <w:jc w:val="center"/>
              <w:rPr>
                <w:rFonts w:ascii="Times" w:hAnsi="Times" w:cs="Times"/>
              </w:rPr>
            </w:pPr>
            <w:proofErr w:type="gramStart"/>
            <w:r>
              <w:rPr>
                <w:rFonts w:ascii="Times" w:hAnsi="Times" w:cs="Times"/>
              </w:rPr>
              <w:t xml:space="preserve">Absent </w:t>
            </w:r>
            <w:r w:rsidR="000147CD">
              <w:rPr>
                <w:rFonts w:ascii="Times" w:hAnsi="Times" w:cs="Times"/>
              </w:rPr>
              <w:t xml:space="preserve"> excusé</w:t>
            </w:r>
            <w:proofErr w:type="gramEnd"/>
          </w:p>
        </w:tc>
        <w:tc>
          <w:tcPr>
            <w:tcW w:w="2409" w:type="dxa"/>
          </w:tcPr>
          <w:p w14:paraId="687CE1FF" w14:textId="77777777" w:rsidR="00C9080C" w:rsidRPr="00B42A72" w:rsidRDefault="00C9080C" w:rsidP="00523C32">
            <w:pPr>
              <w:spacing w:after="200" w:line="276" w:lineRule="auto"/>
              <w:ind w:left="212"/>
              <w:jc w:val="center"/>
              <w:rPr>
                <w:rFonts w:ascii="Times" w:hAnsi="Times" w:cs="Times"/>
              </w:rPr>
            </w:pPr>
          </w:p>
          <w:p w14:paraId="19F6F0EB" w14:textId="756C6A2D" w:rsidR="00ED729E" w:rsidRPr="00B42A72" w:rsidRDefault="00ED729E" w:rsidP="00523C32">
            <w:pPr>
              <w:spacing w:after="200" w:line="276" w:lineRule="auto"/>
              <w:ind w:left="212"/>
              <w:jc w:val="center"/>
              <w:rPr>
                <w:rFonts w:ascii="Times" w:hAnsi="Times" w:cs="Times"/>
              </w:rPr>
            </w:pPr>
            <w:r w:rsidRPr="00B42A72">
              <w:rPr>
                <w:rFonts w:ascii="Times" w:hAnsi="Times" w:cs="Times"/>
              </w:rPr>
              <w:t>HEDON</w:t>
            </w:r>
          </w:p>
          <w:p w14:paraId="133F5F3E" w14:textId="4C4BA6B8" w:rsidR="00B13C01" w:rsidRPr="00B42A72" w:rsidRDefault="005C595A" w:rsidP="00523C32">
            <w:pPr>
              <w:spacing w:after="200" w:line="276" w:lineRule="auto"/>
              <w:ind w:left="212"/>
              <w:jc w:val="center"/>
              <w:rPr>
                <w:rFonts w:ascii="Times" w:hAnsi="Times" w:cs="Times"/>
              </w:rPr>
            </w:pPr>
            <w:r w:rsidRPr="00B42A72">
              <w:rPr>
                <w:rFonts w:ascii="Times" w:hAnsi="Times" w:cs="Times"/>
              </w:rPr>
              <w:t>Hubert</w:t>
            </w:r>
          </w:p>
          <w:p w14:paraId="18F8E214" w14:textId="03F308A2" w:rsidR="00ED729E" w:rsidRPr="00B42A72" w:rsidRDefault="00ED729E" w:rsidP="0073490F">
            <w:pPr>
              <w:spacing w:after="200" w:line="276" w:lineRule="auto"/>
              <w:ind w:left="212"/>
              <w:jc w:val="center"/>
              <w:rPr>
                <w:rFonts w:ascii="Times" w:hAnsi="Times" w:cs="Times"/>
              </w:rPr>
            </w:pPr>
          </w:p>
        </w:tc>
      </w:tr>
      <w:tr w:rsidR="00B42A72" w:rsidRPr="00B42A72" w14:paraId="51557A0D" w14:textId="77777777" w:rsidTr="00481FAE">
        <w:trPr>
          <w:trHeight w:val="2200"/>
        </w:trPr>
        <w:tc>
          <w:tcPr>
            <w:tcW w:w="2056" w:type="dxa"/>
          </w:tcPr>
          <w:p w14:paraId="5414BEE4" w14:textId="77777777" w:rsidR="00C678C8" w:rsidRPr="00B42A72" w:rsidRDefault="00C678C8" w:rsidP="00523C32">
            <w:pPr>
              <w:spacing w:after="200" w:line="276" w:lineRule="auto"/>
              <w:jc w:val="center"/>
              <w:rPr>
                <w:rFonts w:ascii="Times" w:hAnsi="Times" w:cs="Times"/>
              </w:rPr>
            </w:pPr>
          </w:p>
          <w:p w14:paraId="6F7E9A01" w14:textId="77777777" w:rsidR="00ED729E" w:rsidRPr="00B42A72" w:rsidRDefault="00ED729E" w:rsidP="00523C32">
            <w:pPr>
              <w:spacing w:after="200" w:line="276" w:lineRule="auto"/>
              <w:jc w:val="center"/>
              <w:rPr>
                <w:rFonts w:ascii="Times" w:hAnsi="Times" w:cs="Times"/>
              </w:rPr>
            </w:pPr>
            <w:r w:rsidRPr="00B42A72">
              <w:rPr>
                <w:rFonts w:ascii="Times" w:hAnsi="Times" w:cs="Times"/>
              </w:rPr>
              <w:t>HERBAUT</w:t>
            </w:r>
          </w:p>
          <w:p w14:paraId="2EAD4982" w14:textId="77777777" w:rsidR="00ED729E" w:rsidRPr="00B42A72" w:rsidRDefault="00ED729E" w:rsidP="00523C32">
            <w:pPr>
              <w:spacing w:after="200" w:line="276" w:lineRule="auto"/>
              <w:jc w:val="center"/>
              <w:rPr>
                <w:rFonts w:ascii="Times" w:hAnsi="Times" w:cs="Times"/>
              </w:rPr>
            </w:pPr>
            <w:r w:rsidRPr="00B42A72">
              <w:rPr>
                <w:rFonts w:ascii="Times" w:hAnsi="Times" w:cs="Times"/>
              </w:rPr>
              <w:t>Michel</w:t>
            </w:r>
          </w:p>
          <w:p w14:paraId="0C34D4DC" w14:textId="0D537612" w:rsidR="00B77392" w:rsidRPr="00B42A72" w:rsidRDefault="00B77392" w:rsidP="00FD5458">
            <w:pPr>
              <w:spacing w:after="200" w:line="276" w:lineRule="auto"/>
              <w:jc w:val="center"/>
              <w:rPr>
                <w:rFonts w:ascii="Times" w:hAnsi="Times" w:cs="Times"/>
              </w:rPr>
            </w:pPr>
          </w:p>
        </w:tc>
        <w:tc>
          <w:tcPr>
            <w:tcW w:w="1904" w:type="dxa"/>
          </w:tcPr>
          <w:p w14:paraId="5EA94A9B" w14:textId="77777777" w:rsidR="00C678C8" w:rsidRPr="00B42A72" w:rsidRDefault="00C678C8" w:rsidP="00523C32">
            <w:pPr>
              <w:spacing w:after="200" w:line="276" w:lineRule="auto"/>
              <w:ind w:left="212"/>
              <w:jc w:val="center"/>
              <w:rPr>
                <w:rFonts w:ascii="Times" w:hAnsi="Times" w:cs="Times"/>
              </w:rPr>
            </w:pPr>
          </w:p>
          <w:p w14:paraId="659092DF" w14:textId="21734FAD" w:rsidR="00ED729E" w:rsidRPr="00B42A72" w:rsidRDefault="009F4F94" w:rsidP="00523C32">
            <w:pPr>
              <w:spacing w:after="200" w:line="276" w:lineRule="auto"/>
              <w:ind w:left="212"/>
              <w:jc w:val="center"/>
              <w:rPr>
                <w:rFonts w:ascii="Times" w:hAnsi="Times" w:cs="Times"/>
              </w:rPr>
            </w:pPr>
            <w:r>
              <w:rPr>
                <w:rFonts w:ascii="Times" w:hAnsi="Times" w:cs="Times"/>
              </w:rPr>
              <w:t>CINGLAND</w:t>
            </w:r>
          </w:p>
          <w:p w14:paraId="765F676D" w14:textId="56AE93A2" w:rsidR="00ED729E" w:rsidRPr="00B42A72" w:rsidRDefault="00ED729E" w:rsidP="00523C32">
            <w:pPr>
              <w:spacing w:after="200" w:line="276" w:lineRule="auto"/>
              <w:ind w:left="212"/>
              <w:jc w:val="center"/>
              <w:rPr>
                <w:rFonts w:ascii="Times" w:hAnsi="Times" w:cs="Times"/>
              </w:rPr>
            </w:pPr>
            <w:r w:rsidRPr="00B42A72">
              <w:rPr>
                <w:rFonts w:ascii="Times" w:hAnsi="Times" w:cs="Times"/>
              </w:rPr>
              <w:t>Carole</w:t>
            </w:r>
          </w:p>
          <w:p w14:paraId="0B6A53C4" w14:textId="31A123EE" w:rsidR="00C678C8" w:rsidRPr="00B42A72" w:rsidRDefault="000147CD" w:rsidP="00CD4AA3">
            <w:pPr>
              <w:spacing w:after="200" w:line="276" w:lineRule="auto"/>
              <w:ind w:left="212"/>
              <w:jc w:val="center"/>
              <w:rPr>
                <w:rFonts w:ascii="Times" w:hAnsi="Times" w:cs="Times"/>
              </w:rPr>
            </w:pPr>
            <w:r>
              <w:rPr>
                <w:rFonts w:ascii="Times" w:hAnsi="Times" w:cs="Times"/>
              </w:rPr>
              <w:t>A donné procuration à GEBHARDT Evelyne</w:t>
            </w:r>
          </w:p>
        </w:tc>
        <w:tc>
          <w:tcPr>
            <w:tcW w:w="2131" w:type="dxa"/>
            <w:tcBorders>
              <w:bottom w:val="single" w:sz="4" w:space="0" w:color="000000" w:themeColor="text1"/>
            </w:tcBorders>
          </w:tcPr>
          <w:p w14:paraId="46DE9678" w14:textId="77777777" w:rsidR="00C678C8" w:rsidRPr="00B42A72" w:rsidRDefault="00C678C8" w:rsidP="00523C32">
            <w:pPr>
              <w:spacing w:after="200" w:line="276" w:lineRule="auto"/>
              <w:ind w:left="212"/>
              <w:jc w:val="center"/>
              <w:rPr>
                <w:rFonts w:ascii="Times" w:hAnsi="Times" w:cs="Times"/>
              </w:rPr>
            </w:pPr>
          </w:p>
          <w:p w14:paraId="0CF8FFE2" w14:textId="31A40CBE" w:rsidR="001E2FBD" w:rsidRPr="00B42A72" w:rsidRDefault="001E2FBD" w:rsidP="00523C32">
            <w:pPr>
              <w:spacing w:after="200" w:line="276" w:lineRule="auto"/>
              <w:ind w:left="212"/>
              <w:jc w:val="center"/>
              <w:rPr>
                <w:rFonts w:ascii="Times" w:hAnsi="Times" w:cs="Times"/>
              </w:rPr>
            </w:pPr>
            <w:r w:rsidRPr="00B42A72">
              <w:rPr>
                <w:rFonts w:ascii="Times" w:hAnsi="Times" w:cs="Times"/>
              </w:rPr>
              <w:t>MONTAY</w:t>
            </w:r>
          </w:p>
          <w:p w14:paraId="477D3986" w14:textId="77777777" w:rsidR="001E2FBD" w:rsidRPr="00B42A72" w:rsidRDefault="001E2FBD" w:rsidP="00523C32">
            <w:pPr>
              <w:spacing w:after="200" w:line="276" w:lineRule="auto"/>
              <w:ind w:left="212"/>
              <w:jc w:val="center"/>
              <w:rPr>
                <w:rFonts w:ascii="Times" w:hAnsi="Times" w:cs="Times"/>
              </w:rPr>
            </w:pPr>
            <w:r w:rsidRPr="00B42A72">
              <w:rPr>
                <w:rFonts w:ascii="Times" w:hAnsi="Times" w:cs="Times"/>
              </w:rPr>
              <w:t>Xavier</w:t>
            </w:r>
          </w:p>
          <w:p w14:paraId="7D279DE6" w14:textId="3B2E9607" w:rsidR="00BF4FF9" w:rsidRPr="00B42A72" w:rsidRDefault="000147CD" w:rsidP="00FD5458">
            <w:pPr>
              <w:spacing w:after="200" w:line="276" w:lineRule="auto"/>
              <w:ind w:left="212"/>
              <w:jc w:val="center"/>
              <w:rPr>
                <w:rFonts w:ascii="Times" w:hAnsi="Times" w:cs="Times"/>
              </w:rPr>
            </w:pPr>
            <w:proofErr w:type="gramStart"/>
            <w:r>
              <w:rPr>
                <w:rFonts w:ascii="Times" w:hAnsi="Times" w:cs="Times"/>
              </w:rPr>
              <w:t>absent</w:t>
            </w:r>
            <w:proofErr w:type="gramEnd"/>
          </w:p>
        </w:tc>
        <w:tc>
          <w:tcPr>
            <w:tcW w:w="2409" w:type="dxa"/>
            <w:tcBorders>
              <w:bottom w:val="single" w:sz="4" w:space="0" w:color="auto"/>
            </w:tcBorders>
          </w:tcPr>
          <w:p w14:paraId="73E18E77" w14:textId="77777777" w:rsidR="00C678C8" w:rsidRPr="00B42A72" w:rsidRDefault="00C678C8" w:rsidP="00523C32">
            <w:pPr>
              <w:spacing w:after="200" w:line="276" w:lineRule="auto"/>
              <w:ind w:left="212"/>
              <w:jc w:val="center"/>
              <w:rPr>
                <w:rFonts w:ascii="Times" w:hAnsi="Times" w:cs="Times"/>
              </w:rPr>
            </w:pPr>
          </w:p>
          <w:p w14:paraId="38C618C6" w14:textId="77777777" w:rsidR="00481FAE" w:rsidRPr="00B42A72" w:rsidRDefault="00481FAE" w:rsidP="00481FAE">
            <w:pPr>
              <w:spacing w:after="200" w:line="276" w:lineRule="auto"/>
              <w:ind w:left="212"/>
              <w:jc w:val="center"/>
              <w:rPr>
                <w:rFonts w:ascii="Times" w:hAnsi="Times" w:cs="Times"/>
              </w:rPr>
            </w:pPr>
            <w:r w:rsidRPr="00B42A72">
              <w:rPr>
                <w:rFonts w:ascii="Times" w:hAnsi="Times" w:cs="Times"/>
              </w:rPr>
              <w:t>SIMAR</w:t>
            </w:r>
          </w:p>
          <w:p w14:paraId="22B1402B" w14:textId="77777777" w:rsidR="00481FAE" w:rsidRPr="00B42A72" w:rsidRDefault="00481FAE" w:rsidP="00481FAE">
            <w:pPr>
              <w:spacing w:after="200" w:line="276" w:lineRule="auto"/>
              <w:ind w:left="212"/>
              <w:jc w:val="center"/>
              <w:rPr>
                <w:rFonts w:ascii="Times" w:hAnsi="Times" w:cs="Times"/>
              </w:rPr>
            </w:pPr>
            <w:r w:rsidRPr="00B42A72">
              <w:rPr>
                <w:rFonts w:ascii="Times" w:hAnsi="Times" w:cs="Times"/>
              </w:rPr>
              <w:t>Fabien</w:t>
            </w:r>
          </w:p>
          <w:p w14:paraId="362F5826" w14:textId="1AFEEA4A" w:rsidR="00C678C8" w:rsidRPr="00B42A72" w:rsidRDefault="00C678C8" w:rsidP="00481FAE">
            <w:pPr>
              <w:spacing w:after="200" w:line="276" w:lineRule="auto"/>
              <w:ind w:left="212"/>
              <w:jc w:val="center"/>
              <w:rPr>
                <w:rFonts w:ascii="Times" w:hAnsi="Times" w:cs="Times"/>
              </w:rPr>
            </w:pPr>
          </w:p>
        </w:tc>
      </w:tr>
      <w:tr w:rsidR="00B42A72" w:rsidRPr="00B42A72" w14:paraId="0F95FF50" w14:textId="77777777" w:rsidTr="00481FAE">
        <w:trPr>
          <w:trHeight w:val="1695"/>
        </w:trPr>
        <w:tc>
          <w:tcPr>
            <w:tcW w:w="2056" w:type="dxa"/>
          </w:tcPr>
          <w:p w14:paraId="5738332A" w14:textId="60F8D0E5" w:rsidR="00C678C8" w:rsidRPr="00B42A72" w:rsidRDefault="00C678C8" w:rsidP="00523C32">
            <w:pPr>
              <w:spacing w:after="200" w:line="276" w:lineRule="auto"/>
              <w:ind w:left="212"/>
              <w:jc w:val="center"/>
              <w:rPr>
                <w:rFonts w:ascii="Times" w:hAnsi="Times" w:cs="Times"/>
              </w:rPr>
            </w:pPr>
          </w:p>
          <w:p w14:paraId="4472CB97" w14:textId="713E3AA1" w:rsidR="00912078" w:rsidRPr="00B42A72" w:rsidRDefault="00912078" w:rsidP="00523C32">
            <w:pPr>
              <w:spacing w:after="200" w:line="276" w:lineRule="auto"/>
              <w:ind w:left="212"/>
              <w:jc w:val="center"/>
              <w:rPr>
                <w:rFonts w:ascii="Times" w:hAnsi="Times" w:cs="Times"/>
              </w:rPr>
            </w:pPr>
            <w:r w:rsidRPr="00B42A72">
              <w:rPr>
                <w:rFonts w:ascii="Times" w:hAnsi="Times" w:cs="Times"/>
              </w:rPr>
              <w:t>POSPIESZ</w:t>
            </w:r>
            <w:r w:rsidR="005F1ADE" w:rsidRPr="00B42A72">
              <w:rPr>
                <w:rFonts w:ascii="Times" w:hAnsi="Times" w:cs="Times"/>
              </w:rPr>
              <w:t>Y</w:t>
            </w:r>
            <w:r w:rsidRPr="00B42A72">
              <w:rPr>
                <w:rFonts w:ascii="Times" w:hAnsi="Times" w:cs="Times"/>
              </w:rPr>
              <w:t>NSKI</w:t>
            </w:r>
          </w:p>
          <w:p w14:paraId="69563F20" w14:textId="3B7983DD" w:rsidR="00912078" w:rsidRPr="00B42A72" w:rsidRDefault="00912078" w:rsidP="00523C32">
            <w:pPr>
              <w:spacing w:after="200" w:line="276" w:lineRule="auto"/>
              <w:ind w:left="212"/>
              <w:jc w:val="center"/>
              <w:rPr>
                <w:rFonts w:ascii="Times" w:hAnsi="Times" w:cs="Times"/>
              </w:rPr>
            </w:pPr>
            <w:r w:rsidRPr="00B42A72">
              <w:rPr>
                <w:rFonts w:ascii="Times" w:hAnsi="Times" w:cs="Times"/>
              </w:rPr>
              <w:t>Sandrine</w:t>
            </w:r>
          </w:p>
          <w:p w14:paraId="4B0A46E0" w14:textId="37642DE0" w:rsidR="00F73B41" w:rsidRPr="00B42A72" w:rsidRDefault="00FB540E" w:rsidP="00CD4AA3">
            <w:pPr>
              <w:spacing w:after="200" w:line="276" w:lineRule="auto"/>
              <w:jc w:val="center"/>
              <w:rPr>
                <w:rFonts w:ascii="Times" w:hAnsi="Times" w:cs="Times"/>
              </w:rPr>
            </w:pPr>
            <w:r>
              <w:rPr>
                <w:rFonts w:ascii="Times" w:hAnsi="Times" w:cs="Times"/>
              </w:rPr>
              <w:t>A</w:t>
            </w:r>
            <w:r w:rsidR="000147CD">
              <w:rPr>
                <w:rFonts w:ascii="Times" w:hAnsi="Times" w:cs="Times"/>
              </w:rPr>
              <w:t xml:space="preserve"> donné procuration à GUILLE Catherine</w:t>
            </w:r>
          </w:p>
          <w:p w14:paraId="1B10D771" w14:textId="77777777" w:rsidR="004A7BAA" w:rsidRPr="00B42A72" w:rsidRDefault="004A7BAA" w:rsidP="00CD4AA3">
            <w:pPr>
              <w:spacing w:after="200" w:line="276" w:lineRule="auto"/>
              <w:jc w:val="center"/>
              <w:rPr>
                <w:rFonts w:ascii="Times" w:hAnsi="Times" w:cs="Times"/>
              </w:rPr>
            </w:pPr>
          </w:p>
          <w:p w14:paraId="52889BDE" w14:textId="02796A3A" w:rsidR="004A7BAA" w:rsidRPr="00B42A72" w:rsidRDefault="004A7BAA" w:rsidP="00CD4AA3">
            <w:pPr>
              <w:spacing w:after="200" w:line="276" w:lineRule="auto"/>
              <w:jc w:val="center"/>
              <w:rPr>
                <w:rFonts w:ascii="Times" w:hAnsi="Times" w:cs="Times"/>
              </w:rPr>
            </w:pPr>
          </w:p>
        </w:tc>
        <w:tc>
          <w:tcPr>
            <w:tcW w:w="1904" w:type="dxa"/>
            <w:tcBorders>
              <w:right w:val="single" w:sz="4" w:space="0" w:color="auto"/>
            </w:tcBorders>
          </w:tcPr>
          <w:p w14:paraId="5DD07C2C" w14:textId="77777777" w:rsidR="00C678C8" w:rsidRPr="00B42A72" w:rsidRDefault="00C678C8" w:rsidP="00523C32">
            <w:pPr>
              <w:spacing w:after="200" w:line="276" w:lineRule="auto"/>
              <w:ind w:left="212"/>
              <w:jc w:val="center"/>
              <w:rPr>
                <w:rFonts w:ascii="Times" w:hAnsi="Times" w:cs="Times"/>
              </w:rPr>
            </w:pPr>
          </w:p>
          <w:p w14:paraId="3A8FC8AD" w14:textId="77777777" w:rsidR="001E2FBD" w:rsidRPr="00B42A72" w:rsidRDefault="001E2FBD" w:rsidP="00523C32">
            <w:pPr>
              <w:spacing w:after="200" w:line="276" w:lineRule="auto"/>
              <w:ind w:left="212"/>
              <w:jc w:val="center"/>
              <w:rPr>
                <w:rFonts w:ascii="Times" w:hAnsi="Times" w:cs="Times"/>
              </w:rPr>
            </w:pPr>
            <w:r w:rsidRPr="00B42A72">
              <w:rPr>
                <w:rFonts w:ascii="Times" w:hAnsi="Times" w:cs="Times"/>
              </w:rPr>
              <w:t>ROUSSEAUX Roger</w:t>
            </w:r>
          </w:p>
          <w:p w14:paraId="6E7BDF96" w14:textId="77777777" w:rsidR="00C678C8" w:rsidRPr="00B42A72" w:rsidRDefault="00C678C8" w:rsidP="00523C32">
            <w:pPr>
              <w:spacing w:after="200" w:line="276" w:lineRule="auto"/>
              <w:jc w:val="center"/>
              <w:rPr>
                <w:rFonts w:ascii="Times" w:hAnsi="Times" w:cs="Times"/>
              </w:rPr>
            </w:pPr>
          </w:p>
          <w:p w14:paraId="1887B2E5" w14:textId="77777777" w:rsidR="00C678C8" w:rsidRPr="00B42A72" w:rsidRDefault="00C678C8" w:rsidP="00523C32">
            <w:pPr>
              <w:jc w:val="center"/>
              <w:rPr>
                <w:rFonts w:ascii="Times" w:hAnsi="Times" w:cs="Times"/>
              </w:rPr>
            </w:pPr>
          </w:p>
          <w:p w14:paraId="3540625D" w14:textId="77777777" w:rsidR="00F73B41" w:rsidRPr="00B42A72" w:rsidRDefault="00F73B41" w:rsidP="00523C32">
            <w:pPr>
              <w:jc w:val="center"/>
              <w:rPr>
                <w:rFonts w:ascii="Times" w:hAnsi="Times" w:cs="Times"/>
              </w:rPr>
            </w:pPr>
          </w:p>
          <w:p w14:paraId="213D6EC9" w14:textId="28E6B1D1" w:rsidR="00F73B41" w:rsidRPr="00B42A72" w:rsidRDefault="00F73B41" w:rsidP="00523C32">
            <w:pPr>
              <w:jc w:val="center"/>
              <w:rPr>
                <w:rFonts w:ascii="Times" w:hAnsi="Times" w:cs="Times"/>
              </w:rPr>
            </w:pPr>
          </w:p>
        </w:tc>
        <w:tc>
          <w:tcPr>
            <w:tcW w:w="2131" w:type="dxa"/>
            <w:tcBorders>
              <w:left w:val="single" w:sz="4" w:space="0" w:color="auto"/>
              <w:bottom w:val="nil"/>
              <w:right w:val="nil"/>
            </w:tcBorders>
          </w:tcPr>
          <w:p w14:paraId="4CCFE112" w14:textId="77777777" w:rsidR="00C678C8" w:rsidRPr="00B42A72" w:rsidRDefault="00C678C8" w:rsidP="00523C32">
            <w:pPr>
              <w:spacing w:after="200" w:line="276" w:lineRule="auto"/>
              <w:ind w:left="212"/>
              <w:jc w:val="center"/>
              <w:rPr>
                <w:rFonts w:ascii="Times" w:hAnsi="Times" w:cs="Times"/>
              </w:rPr>
            </w:pPr>
          </w:p>
          <w:p w14:paraId="2516086A" w14:textId="2E8F0ECC" w:rsidR="002E73C0" w:rsidRPr="00B42A72" w:rsidRDefault="002E73C0" w:rsidP="00481FAE">
            <w:pPr>
              <w:spacing w:after="200" w:line="276" w:lineRule="auto"/>
              <w:ind w:left="212"/>
              <w:jc w:val="center"/>
              <w:rPr>
                <w:rFonts w:ascii="Times" w:hAnsi="Times" w:cs="Times"/>
              </w:rPr>
            </w:pPr>
          </w:p>
        </w:tc>
        <w:tc>
          <w:tcPr>
            <w:tcW w:w="2409" w:type="dxa"/>
            <w:tcBorders>
              <w:top w:val="single" w:sz="4" w:space="0" w:color="auto"/>
              <w:left w:val="nil"/>
              <w:bottom w:val="nil"/>
              <w:right w:val="nil"/>
            </w:tcBorders>
          </w:tcPr>
          <w:p w14:paraId="594D8FE4" w14:textId="77777777" w:rsidR="00C678C8" w:rsidRPr="00B42A72" w:rsidRDefault="00C678C8" w:rsidP="00523C32">
            <w:pPr>
              <w:spacing w:after="200" w:line="276" w:lineRule="auto"/>
              <w:ind w:left="212"/>
              <w:jc w:val="center"/>
              <w:rPr>
                <w:rFonts w:ascii="Times" w:hAnsi="Times" w:cs="Times"/>
              </w:rPr>
            </w:pPr>
          </w:p>
        </w:tc>
      </w:tr>
    </w:tbl>
    <w:p w14:paraId="08705F9B" w14:textId="77777777" w:rsidR="00A629CF" w:rsidRPr="00B42A72" w:rsidRDefault="00A629CF" w:rsidP="00523C32">
      <w:pPr>
        <w:rPr>
          <w:rFonts w:ascii="Times" w:hAnsi="Times" w:cs="Times"/>
        </w:rPr>
      </w:pPr>
    </w:p>
    <w:p w14:paraId="5A1071FB" w14:textId="77777777" w:rsidR="00A629CF" w:rsidRPr="00B42A72" w:rsidRDefault="00A629CF" w:rsidP="00523C32">
      <w:pPr>
        <w:rPr>
          <w:rFonts w:ascii="Times" w:hAnsi="Times" w:cs="Times"/>
        </w:rPr>
      </w:pPr>
    </w:p>
    <w:p w14:paraId="4ECBF8D2" w14:textId="77777777" w:rsidR="00113AB9" w:rsidRPr="00B42A72" w:rsidRDefault="00113AB9" w:rsidP="00523C32">
      <w:pPr>
        <w:rPr>
          <w:rFonts w:ascii="Times" w:hAnsi="Times" w:cs="Times"/>
        </w:rPr>
      </w:pPr>
    </w:p>
    <w:p w14:paraId="27BE91A8" w14:textId="77777777" w:rsidR="001628F4" w:rsidRPr="00B42A72" w:rsidRDefault="001628F4">
      <w:pPr>
        <w:rPr>
          <w:rFonts w:ascii="Times" w:hAnsi="Times" w:cs="Times"/>
        </w:rPr>
      </w:pPr>
    </w:p>
    <w:p w14:paraId="26A73464" w14:textId="77777777" w:rsidR="00B42A72" w:rsidRPr="00B42A72" w:rsidRDefault="00B42A72">
      <w:pPr>
        <w:rPr>
          <w:rFonts w:ascii="Times" w:hAnsi="Times" w:cs="Times"/>
        </w:rPr>
      </w:pPr>
    </w:p>
    <w:sectPr w:rsidR="00B42A72" w:rsidRPr="00B42A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3E6F" w14:textId="77777777" w:rsidR="006E2C3D" w:rsidRDefault="006E2C3D" w:rsidP="005876BF">
      <w:pPr>
        <w:spacing w:after="0" w:line="240" w:lineRule="auto"/>
      </w:pPr>
      <w:r>
        <w:separator/>
      </w:r>
    </w:p>
  </w:endnote>
  <w:endnote w:type="continuationSeparator" w:id="0">
    <w:p w14:paraId="4B2C24A3" w14:textId="77777777" w:rsidR="006E2C3D" w:rsidRDefault="006E2C3D" w:rsidP="0058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
    <w:panose1 w:val="020B0604020202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8D48D" w14:textId="77777777" w:rsidR="006E2C3D" w:rsidRDefault="006E2C3D" w:rsidP="005876BF">
      <w:pPr>
        <w:spacing w:after="0" w:line="240" w:lineRule="auto"/>
      </w:pPr>
      <w:r>
        <w:separator/>
      </w:r>
    </w:p>
  </w:footnote>
  <w:footnote w:type="continuationSeparator" w:id="0">
    <w:p w14:paraId="390FD439" w14:textId="77777777" w:rsidR="006E2C3D" w:rsidRDefault="006E2C3D" w:rsidP="00587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315C0"/>
    <w:multiLevelType w:val="hybridMultilevel"/>
    <w:tmpl w:val="4D3671C0"/>
    <w:lvl w:ilvl="0" w:tplc="CAD4A2F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C75158"/>
    <w:multiLevelType w:val="hybridMultilevel"/>
    <w:tmpl w:val="92CCFFB0"/>
    <w:lvl w:ilvl="0" w:tplc="446C6486">
      <w:numFmt w:val="bullet"/>
      <w:lvlText w:val="-"/>
      <w:lvlJc w:val="left"/>
      <w:pPr>
        <w:tabs>
          <w:tab w:val="num" w:pos="720"/>
        </w:tabs>
        <w:ind w:left="720" w:hanging="360"/>
      </w:pPr>
      <w:rPr>
        <w:rFonts w:ascii="Verdana" w:eastAsia="Times New Roman" w:hAnsi="Verdana"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21805EEA"/>
    <w:multiLevelType w:val="hybridMultilevel"/>
    <w:tmpl w:val="36C0D6FE"/>
    <w:lvl w:ilvl="0" w:tplc="C8005B12">
      <w:numFmt w:val="bullet"/>
      <w:lvlText w:val="-"/>
      <w:lvlJc w:val="left"/>
      <w:pPr>
        <w:ind w:left="1080" w:hanging="360"/>
      </w:pPr>
      <w:rPr>
        <w:rFonts w:ascii="Times New Roman" w:eastAsia="Times New Roman" w:hAnsi="Times New Roman" w:cs="Times New Roman" w:hint="default"/>
        <w:b/>
        <w:color w:val="000000" w:themeColor="text1"/>
        <w:sz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27854C6D"/>
    <w:multiLevelType w:val="hybridMultilevel"/>
    <w:tmpl w:val="AF68CC7A"/>
    <w:lvl w:ilvl="0" w:tplc="BAFCCE66">
      <w:numFmt w:val="bullet"/>
      <w:lvlText w:val="-"/>
      <w:lvlJc w:val="left"/>
      <w:pPr>
        <w:ind w:left="1080" w:hanging="360"/>
      </w:pPr>
      <w:rPr>
        <w:rFonts w:ascii="Times New Roman" w:eastAsia="Times New Roman" w:hAnsi="Times New Roman" w:cs="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9927DB0"/>
    <w:multiLevelType w:val="hybridMultilevel"/>
    <w:tmpl w:val="05ACD0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83D4567"/>
    <w:multiLevelType w:val="hybridMultilevel"/>
    <w:tmpl w:val="745C8A0C"/>
    <w:lvl w:ilvl="0" w:tplc="3CD0848C">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3EB201C6"/>
    <w:multiLevelType w:val="hybridMultilevel"/>
    <w:tmpl w:val="79425F12"/>
    <w:lvl w:ilvl="0" w:tplc="EA56960A">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40287385"/>
    <w:multiLevelType w:val="hybridMultilevel"/>
    <w:tmpl w:val="4768D72E"/>
    <w:lvl w:ilvl="0" w:tplc="98488834">
      <w:start w:val="1"/>
      <w:numFmt w:val="decimal"/>
      <w:lvlText w:val="%1)"/>
      <w:lvlJc w:val="left"/>
      <w:pPr>
        <w:tabs>
          <w:tab w:val="num" w:pos="360"/>
        </w:tabs>
        <w:ind w:left="0" w:firstLine="0"/>
      </w:pPr>
    </w:lvl>
    <w:lvl w:ilvl="1" w:tplc="040C000F">
      <w:start w:val="1"/>
      <w:numFmt w:val="decimal"/>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 w15:restartNumberingAfterBreak="0">
    <w:nsid w:val="439457E2"/>
    <w:multiLevelType w:val="hybridMultilevel"/>
    <w:tmpl w:val="A4140BEE"/>
    <w:lvl w:ilvl="0" w:tplc="446C6486">
      <w:start w:val="27"/>
      <w:numFmt w:val="bullet"/>
      <w:lvlText w:val="-"/>
      <w:lvlJc w:val="left"/>
      <w:pPr>
        <w:tabs>
          <w:tab w:val="num" w:pos="720"/>
        </w:tabs>
        <w:ind w:left="720" w:hanging="360"/>
      </w:pPr>
      <w:rPr>
        <w:rFonts w:ascii="Verdana" w:eastAsia="Times New Roman" w:hAnsi="Verdana"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4CCF7771"/>
    <w:multiLevelType w:val="hybridMultilevel"/>
    <w:tmpl w:val="EE12DA16"/>
    <w:lvl w:ilvl="0" w:tplc="3CD0848C">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5A1E731B"/>
    <w:multiLevelType w:val="hybridMultilevel"/>
    <w:tmpl w:val="4E3254AC"/>
    <w:lvl w:ilvl="0" w:tplc="040C000B">
      <w:start w:val="1"/>
      <w:numFmt w:val="decimal"/>
      <w:lvlText w:val="%1."/>
      <w:lvlJc w:val="left"/>
      <w:pPr>
        <w:tabs>
          <w:tab w:val="num" w:pos="900"/>
        </w:tabs>
        <w:ind w:left="900" w:hanging="360"/>
      </w:pPr>
    </w:lvl>
    <w:lvl w:ilvl="1" w:tplc="040C0003">
      <w:start w:val="1"/>
      <w:numFmt w:val="bullet"/>
      <w:lvlText w:val=""/>
      <w:lvlJc w:val="left"/>
      <w:pPr>
        <w:tabs>
          <w:tab w:val="num" w:pos="1260"/>
        </w:tabs>
        <w:ind w:left="1260" w:hanging="360"/>
      </w:pPr>
      <w:rPr>
        <w:rFonts w:ascii="Symbol" w:eastAsia="Times New Roman" w:hAnsi="Symbol" w:hint="default"/>
        <w:color w:val="auto"/>
      </w:rPr>
    </w:lvl>
    <w:lvl w:ilvl="2" w:tplc="040C0005">
      <w:numFmt w:val="bullet"/>
      <w:lvlText w:val="-"/>
      <w:lvlJc w:val="left"/>
      <w:pPr>
        <w:tabs>
          <w:tab w:val="num" w:pos="2520"/>
        </w:tabs>
        <w:ind w:left="2520" w:hanging="360"/>
      </w:pPr>
      <w:rPr>
        <w:rFonts w:ascii="Arial" w:eastAsia="Times New Roman" w:hAnsi="Arial" w:cs="Arial" w:hint="default"/>
      </w:rPr>
    </w:lvl>
    <w:lvl w:ilvl="3" w:tplc="040C0001">
      <w:start w:val="1"/>
      <w:numFmt w:val="bullet"/>
      <w:pStyle w:val="Propositionsconseil"/>
      <w:lvlText w:val=""/>
      <w:lvlJc w:val="left"/>
      <w:pPr>
        <w:tabs>
          <w:tab w:val="num" w:pos="1260"/>
        </w:tabs>
        <w:ind w:left="1260" w:hanging="360"/>
      </w:pPr>
      <w:rPr>
        <w:rFonts w:ascii="Wingdings" w:hAnsi="Wingdings"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5F8F3E74"/>
    <w:multiLevelType w:val="hybridMultilevel"/>
    <w:tmpl w:val="6DD8734E"/>
    <w:lvl w:ilvl="0" w:tplc="73B2DB8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5E3C5F"/>
    <w:multiLevelType w:val="hybridMultilevel"/>
    <w:tmpl w:val="9574FA70"/>
    <w:lvl w:ilvl="0" w:tplc="595EF5A6">
      <w:start w:val="2015"/>
      <w:numFmt w:val="bullet"/>
      <w:lvlText w:val="-"/>
      <w:lvlJc w:val="left"/>
      <w:pPr>
        <w:ind w:left="720" w:hanging="360"/>
      </w:pPr>
      <w:rPr>
        <w:rFonts w:ascii="Trebuchet MS" w:eastAsia="Times New Roman"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6BEA4545"/>
    <w:multiLevelType w:val="hybridMultilevel"/>
    <w:tmpl w:val="D1F895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0243ED"/>
    <w:multiLevelType w:val="hybridMultilevel"/>
    <w:tmpl w:val="83B2C85C"/>
    <w:lvl w:ilvl="0" w:tplc="25381EEA">
      <w:numFmt w:val="bullet"/>
      <w:lvlText w:val="-"/>
      <w:lvlJc w:val="left"/>
      <w:pPr>
        <w:tabs>
          <w:tab w:val="num" w:pos="720"/>
        </w:tabs>
        <w:ind w:left="720" w:hanging="360"/>
      </w:pPr>
      <w:rPr>
        <w:rFonts w:ascii="Times New Roman" w:eastAsia="Times New Roman" w:hAnsi="Times New Roman" w:cs="Times New Roman" w:hint="default"/>
        <w:i w:val="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681626"/>
    <w:multiLevelType w:val="hybridMultilevel"/>
    <w:tmpl w:val="A8A2C08C"/>
    <w:lvl w:ilvl="0" w:tplc="C6A68B1E">
      <w:start w:val="20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0E622C"/>
    <w:multiLevelType w:val="hybridMultilevel"/>
    <w:tmpl w:val="00700A4A"/>
    <w:lvl w:ilvl="0" w:tplc="4B58BD96">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72DE03D9"/>
    <w:multiLevelType w:val="hybridMultilevel"/>
    <w:tmpl w:val="36782078"/>
    <w:lvl w:ilvl="0" w:tplc="2400A096">
      <w:start w:val="201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51888719">
    <w:abstractNumId w:val="10"/>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151737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15235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27844782">
    <w:abstractNumId w:val="2"/>
  </w:num>
  <w:num w:numId="5" w16cid:durableId="1350255555">
    <w:abstractNumId w:val="13"/>
  </w:num>
  <w:num w:numId="6" w16cid:durableId="1294210173">
    <w:abstractNumId w:val="11"/>
  </w:num>
  <w:num w:numId="7" w16cid:durableId="1960724399">
    <w:abstractNumId w:val="14"/>
  </w:num>
  <w:num w:numId="8" w16cid:durableId="11497113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9956158">
    <w:abstractNumId w:val="4"/>
  </w:num>
  <w:num w:numId="10" w16cid:durableId="1179931799">
    <w:abstractNumId w:val="16"/>
  </w:num>
  <w:num w:numId="11" w16cid:durableId="9572859">
    <w:abstractNumId w:val="7"/>
  </w:num>
  <w:num w:numId="12" w16cid:durableId="402416011">
    <w:abstractNumId w:val="6"/>
  </w:num>
  <w:num w:numId="13" w16cid:durableId="1669672621">
    <w:abstractNumId w:val="0"/>
  </w:num>
  <w:num w:numId="14" w16cid:durableId="621688337">
    <w:abstractNumId w:val="17"/>
  </w:num>
  <w:num w:numId="15" w16cid:durableId="819425132">
    <w:abstractNumId w:val="3"/>
  </w:num>
  <w:num w:numId="16" w16cid:durableId="1853839608">
    <w:abstractNumId w:val="5"/>
  </w:num>
  <w:num w:numId="17" w16cid:durableId="1843933594">
    <w:abstractNumId w:val="9"/>
  </w:num>
  <w:num w:numId="18" w16cid:durableId="489098856">
    <w:abstractNumId w:val="15"/>
  </w:num>
  <w:num w:numId="19" w16cid:durableId="206112339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8B"/>
    <w:rsid w:val="00005C73"/>
    <w:rsid w:val="000147CD"/>
    <w:rsid w:val="000316A5"/>
    <w:rsid w:val="00040817"/>
    <w:rsid w:val="00041EF3"/>
    <w:rsid w:val="00051B44"/>
    <w:rsid w:val="00051E1B"/>
    <w:rsid w:val="00061F92"/>
    <w:rsid w:val="00064DC1"/>
    <w:rsid w:val="000672F7"/>
    <w:rsid w:val="0007630D"/>
    <w:rsid w:val="000777A1"/>
    <w:rsid w:val="000A012F"/>
    <w:rsid w:val="000B1965"/>
    <w:rsid w:val="000C0D02"/>
    <w:rsid w:val="000C2D02"/>
    <w:rsid w:val="000D2065"/>
    <w:rsid w:val="000D3523"/>
    <w:rsid w:val="000D5E56"/>
    <w:rsid w:val="000E2620"/>
    <w:rsid w:val="000E75A5"/>
    <w:rsid w:val="000F2422"/>
    <w:rsid w:val="00104CF9"/>
    <w:rsid w:val="00113AB9"/>
    <w:rsid w:val="0012701A"/>
    <w:rsid w:val="001375DF"/>
    <w:rsid w:val="001429A7"/>
    <w:rsid w:val="001436ED"/>
    <w:rsid w:val="00147037"/>
    <w:rsid w:val="00147A21"/>
    <w:rsid w:val="001520E8"/>
    <w:rsid w:val="00161A23"/>
    <w:rsid w:val="001628F4"/>
    <w:rsid w:val="00174B9F"/>
    <w:rsid w:val="00181DA0"/>
    <w:rsid w:val="00187797"/>
    <w:rsid w:val="001903C2"/>
    <w:rsid w:val="001A2F5C"/>
    <w:rsid w:val="001B3E26"/>
    <w:rsid w:val="001B709A"/>
    <w:rsid w:val="001C3591"/>
    <w:rsid w:val="001E2FBD"/>
    <w:rsid w:val="001E5FB4"/>
    <w:rsid w:val="0021283F"/>
    <w:rsid w:val="00215AA9"/>
    <w:rsid w:val="002172CF"/>
    <w:rsid w:val="0022625A"/>
    <w:rsid w:val="0022692C"/>
    <w:rsid w:val="00234788"/>
    <w:rsid w:val="00254001"/>
    <w:rsid w:val="00257BC9"/>
    <w:rsid w:val="0029050D"/>
    <w:rsid w:val="0029401B"/>
    <w:rsid w:val="002D6A68"/>
    <w:rsid w:val="002E0B20"/>
    <w:rsid w:val="002E63B8"/>
    <w:rsid w:val="002E73C0"/>
    <w:rsid w:val="002F3B8D"/>
    <w:rsid w:val="002F3EC1"/>
    <w:rsid w:val="003034F5"/>
    <w:rsid w:val="00311B4E"/>
    <w:rsid w:val="00312ABF"/>
    <w:rsid w:val="003143AE"/>
    <w:rsid w:val="00320A46"/>
    <w:rsid w:val="00331D0D"/>
    <w:rsid w:val="00336B43"/>
    <w:rsid w:val="00346621"/>
    <w:rsid w:val="00346E53"/>
    <w:rsid w:val="00351034"/>
    <w:rsid w:val="00361AF6"/>
    <w:rsid w:val="00362DD9"/>
    <w:rsid w:val="00365B29"/>
    <w:rsid w:val="00381BBD"/>
    <w:rsid w:val="0039049A"/>
    <w:rsid w:val="00391EF6"/>
    <w:rsid w:val="00397BC0"/>
    <w:rsid w:val="003A7ED8"/>
    <w:rsid w:val="003B6CC0"/>
    <w:rsid w:val="003C12C5"/>
    <w:rsid w:val="003C2439"/>
    <w:rsid w:val="003D0877"/>
    <w:rsid w:val="003D7F19"/>
    <w:rsid w:val="003F1BD2"/>
    <w:rsid w:val="003F704C"/>
    <w:rsid w:val="003F7E44"/>
    <w:rsid w:val="00403319"/>
    <w:rsid w:val="004055CC"/>
    <w:rsid w:val="004103EA"/>
    <w:rsid w:val="00435E22"/>
    <w:rsid w:val="0044737D"/>
    <w:rsid w:val="00447815"/>
    <w:rsid w:val="00450A5E"/>
    <w:rsid w:val="00454440"/>
    <w:rsid w:val="004544B8"/>
    <w:rsid w:val="0045629E"/>
    <w:rsid w:val="00461DF6"/>
    <w:rsid w:val="00467E13"/>
    <w:rsid w:val="004747AE"/>
    <w:rsid w:val="00481FAE"/>
    <w:rsid w:val="004867E7"/>
    <w:rsid w:val="0049131C"/>
    <w:rsid w:val="00491800"/>
    <w:rsid w:val="00493FEB"/>
    <w:rsid w:val="004A7BAA"/>
    <w:rsid w:val="004B478D"/>
    <w:rsid w:val="004B4812"/>
    <w:rsid w:val="004B5F2F"/>
    <w:rsid w:val="004D671D"/>
    <w:rsid w:val="004E4C44"/>
    <w:rsid w:val="004E5F4C"/>
    <w:rsid w:val="004E7B7D"/>
    <w:rsid w:val="004F30B5"/>
    <w:rsid w:val="0050210F"/>
    <w:rsid w:val="00510944"/>
    <w:rsid w:val="005123DA"/>
    <w:rsid w:val="00516467"/>
    <w:rsid w:val="00523C32"/>
    <w:rsid w:val="005412A1"/>
    <w:rsid w:val="00541896"/>
    <w:rsid w:val="0055154E"/>
    <w:rsid w:val="00554034"/>
    <w:rsid w:val="00560F1A"/>
    <w:rsid w:val="00564A1A"/>
    <w:rsid w:val="005650E7"/>
    <w:rsid w:val="0056694F"/>
    <w:rsid w:val="005730CF"/>
    <w:rsid w:val="00576204"/>
    <w:rsid w:val="00577E2E"/>
    <w:rsid w:val="005869CB"/>
    <w:rsid w:val="005876BF"/>
    <w:rsid w:val="00592BFF"/>
    <w:rsid w:val="00592D66"/>
    <w:rsid w:val="00593AB1"/>
    <w:rsid w:val="005A09C0"/>
    <w:rsid w:val="005A2F6C"/>
    <w:rsid w:val="005A6A68"/>
    <w:rsid w:val="005C1623"/>
    <w:rsid w:val="005C4864"/>
    <w:rsid w:val="005C595A"/>
    <w:rsid w:val="005D1879"/>
    <w:rsid w:val="005D6450"/>
    <w:rsid w:val="005E49BE"/>
    <w:rsid w:val="005F1878"/>
    <w:rsid w:val="005F188C"/>
    <w:rsid w:val="005F18AA"/>
    <w:rsid w:val="005F1ADE"/>
    <w:rsid w:val="005F2A28"/>
    <w:rsid w:val="00601FBC"/>
    <w:rsid w:val="00613B05"/>
    <w:rsid w:val="0061487B"/>
    <w:rsid w:val="006228C0"/>
    <w:rsid w:val="00631A08"/>
    <w:rsid w:val="00655239"/>
    <w:rsid w:val="00660F88"/>
    <w:rsid w:val="00665468"/>
    <w:rsid w:val="006765E1"/>
    <w:rsid w:val="00680F8A"/>
    <w:rsid w:val="00686D35"/>
    <w:rsid w:val="006965BF"/>
    <w:rsid w:val="006A610F"/>
    <w:rsid w:val="006B2A90"/>
    <w:rsid w:val="006B3FBA"/>
    <w:rsid w:val="006D3BD8"/>
    <w:rsid w:val="006E1D17"/>
    <w:rsid w:val="006E2C3D"/>
    <w:rsid w:val="00703762"/>
    <w:rsid w:val="00712F58"/>
    <w:rsid w:val="00714E31"/>
    <w:rsid w:val="00714F6A"/>
    <w:rsid w:val="00715B7E"/>
    <w:rsid w:val="00722956"/>
    <w:rsid w:val="00725DF9"/>
    <w:rsid w:val="007261CA"/>
    <w:rsid w:val="007348B7"/>
    <w:rsid w:val="0073490F"/>
    <w:rsid w:val="00735297"/>
    <w:rsid w:val="007476CD"/>
    <w:rsid w:val="007476FC"/>
    <w:rsid w:val="0075249E"/>
    <w:rsid w:val="00760A78"/>
    <w:rsid w:val="00772868"/>
    <w:rsid w:val="00792BDC"/>
    <w:rsid w:val="00795ACB"/>
    <w:rsid w:val="007A44FD"/>
    <w:rsid w:val="007A68BE"/>
    <w:rsid w:val="007D1547"/>
    <w:rsid w:val="007F5A5C"/>
    <w:rsid w:val="007F5EF8"/>
    <w:rsid w:val="00801DCC"/>
    <w:rsid w:val="008107ED"/>
    <w:rsid w:val="008126D5"/>
    <w:rsid w:val="00820CCE"/>
    <w:rsid w:val="00825695"/>
    <w:rsid w:val="00834F8A"/>
    <w:rsid w:val="00863790"/>
    <w:rsid w:val="00865D5A"/>
    <w:rsid w:val="00867712"/>
    <w:rsid w:val="008730F0"/>
    <w:rsid w:val="008801E5"/>
    <w:rsid w:val="00881BC0"/>
    <w:rsid w:val="00885128"/>
    <w:rsid w:val="00887477"/>
    <w:rsid w:val="008906AF"/>
    <w:rsid w:val="00897822"/>
    <w:rsid w:val="00897D28"/>
    <w:rsid w:val="008A0DC8"/>
    <w:rsid w:val="008A6F53"/>
    <w:rsid w:val="008B75B4"/>
    <w:rsid w:val="008C3840"/>
    <w:rsid w:val="008D6841"/>
    <w:rsid w:val="008E0799"/>
    <w:rsid w:val="008F0D22"/>
    <w:rsid w:val="008F119D"/>
    <w:rsid w:val="00900766"/>
    <w:rsid w:val="00910DA3"/>
    <w:rsid w:val="00912078"/>
    <w:rsid w:val="00921846"/>
    <w:rsid w:val="0092522B"/>
    <w:rsid w:val="00927E42"/>
    <w:rsid w:val="00930B22"/>
    <w:rsid w:val="009332B8"/>
    <w:rsid w:val="00933EA8"/>
    <w:rsid w:val="0095548D"/>
    <w:rsid w:val="0096054C"/>
    <w:rsid w:val="009609C3"/>
    <w:rsid w:val="009665CE"/>
    <w:rsid w:val="009752A9"/>
    <w:rsid w:val="00995A79"/>
    <w:rsid w:val="009A29B2"/>
    <w:rsid w:val="009B785A"/>
    <w:rsid w:val="009C6C88"/>
    <w:rsid w:val="009E5A94"/>
    <w:rsid w:val="009F4F94"/>
    <w:rsid w:val="009F642A"/>
    <w:rsid w:val="009F70E8"/>
    <w:rsid w:val="00A02161"/>
    <w:rsid w:val="00A051F4"/>
    <w:rsid w:val="00A111DB"/>
    <w:rsid w:val="00A20583"/>
    <w:rsid w:val="00A2176F"/>
    <w:rsid w:val="00A239DC"/>
    <w:rsid w:val="00A341C3"/>
    <w:rsid w:val="00A43ABD"/>
    <w:rsid w:val="00A43D13"/>
    <w:rsid w:val="00A4531B"/>
    <w:rsid w:val="00A509AD"/>
    <w:rsid w:val="00A543D5"/>
    <w:rsid w:val="00A57685"/>
    <w:rsid w:val="00A6030F"/>
    <w:rsid w:val="00A617D1"/>
    <w:rsid w:val="00A629CF"/>
    <w:rsid w:val="00A661C6"/>
    <w:rsid w:val="00A759F4"/>
    <w:rsid w:val="00A76F36"/>
    <w:rsid w:val="00A77642"/>
    <w:rsid w:val="00A81C2D"/>
    <w:rsid w:val="00A83F9A"/>
    <w:rsid w:val="00A85945"/>
    <w:rsid w:val="00A905D2"/>
    <w:rsid w:val="00A90FCC"/>
    <w:rsid w:val="00A91026"/>
    <w:rsid w:val="00A92E3E"/>
    <w:rsid w:val="00AA0E03"/>
    <w:rsid w:val="00AD09E7"/>
    <w:rsid w:val="00AD47D9"/>
    <w:rsid w:val="00AD5E42"/>
    <w:rsid w:val="00AD6340"/>
    <w:rsid w:val="00AF418B"/>
    <w:rsid w:val="00AF7816"/>
    <w:rsid w:val="00AF7916"/>
    <w:rsid w:val="00B0244C"/>
    <w:rsid w:val="00B04A2F"/>
    <w:rsid w:val="00B13C01"/>
    <w:rsid w:val="00B21438"/>
    <w:rsid w:val="00B25EA6"/>
    <w:rsid w:val="00B32FDF"/>
    <w:rsid w:val="00B42A72"/>
    <w:rsid w:val="00B57444"/>
    <w:rsid w:val="00B626B0"/>
    <w:rsid w:val="00B66119"/>
    <w:rsid w:val="00B73A32"/>
    <w:rsid w:val="00B77392"/>
    <w:rsid w:val="00B84A63"/>
    <w:rsid w:val="00BA0FE6"/>
    <w:rsid w:val="00BA534C"/>
    <w:rsid w:val="00BA55E1"/>
    <w:rsid w:val="00BB1F55"/>
    <w:rsid w:val="00BB3F07"/>
    <w:rsid w:val="00BD0DA9"/>
    <w:rsid w:val="00BD2143"/>
    <w:rsid w:val="00BD358D"/>
    <w:rsid w:val="00BD3CF1"/>
    <w:rsid w:val="00BD7B86"/>
    <w:rsid w:val="00BE0AC6"/>
    <w:rsid w:val="00BE12E3"/>
    <w:rsid w:val="00BE7A67"/>
    <w:rsid w:val="00BF4FF9"/>
    <w:rsid w:val="00C0469E"/>
    <w:rsid w:val="00C13367"/>
    <w:rsid w:val="00C135F3"/>
    <w:rsid w:val="00C1592D"/>
    <w:rsid w:val="00C21DC1"/>
    <w:rsid w:val="00C263F9"/>
    <w:rsid w:val="00C42C93"/>
    <w:rsid w:val="00C43F41"/>
    <w:rsid w:val="00C47796"/>
    <w:rsid w:val="00C62A14"/>
    <w:rsid w:val="00C66BA6"/>
    <w:rsid w:val="00C66E7A"/>
    <w:rsid w:val="00C678C8"/>
    <w:rsid w:val="00C7722D"/>
    <w:rsid w:val="00C802C7"/>
    <w:rsid w:val="00C8525F"/>
    <w:rsid w:val="00C9043B"/>
    <w:rsid w:val="00C9080C"/>
    <w:rsid w:val="00C9480D"/>
    <w:rsid w:val="00C97ED7"/>
    <w:rsid w:val="00CA3B68"/>
    <w:rsid w:val="00CA40C0"/>
    <w:rsid w:val="00CA7D62"/>
    <w:rsid w:val="00CB3A32"/>
    <w:rsid w:val="00CC7B53"/>
    <w:rsid w:val="00CD47B1"/>
    <w:rsid w:val="00CD4AA3"/>
    <w:rsid w:val="00CD51BD"/>
    <w:rsid w:val="00CE0206"/>
    <w:rsid w:val="00CE212F"/>
    <w:rsid w:val="00CF6B08"/>
    <w:rsid w:val="00CF7FA6"/>
    <w:rsid w:val="00D01C91"/>
    <w:rsid w:val="00D15165"/>
    <w:rsid w:val="00D33ED1"/>
    <w:rsid w:val="00D35B4D"/>
    <w:rsid w:val="00D35CF2"/>
    <w:rsid w:val="00D40DF2"/>
    <w:rsid w:val="00D41967"/>
    <w:rsid w:val="00D5622A"/>
    <w:rsid w:val="00D61BA4"/>
    <w:rsid w:val="00D66C52"/>
    <w:rsid w:val="00D67310"/>
    <w:rsid w:val="00D74C2C"/>
    <w:rsid w:val="00D7583B"/>
    <w:rsid w:val="00D84B52"/>
    <w:rsid w:val="00D903A8"/>
    <w:rsid w:val="00D97D77"/>
    <w:rsid w:val="00DC1969"/>
    <w:rsid w:val="00DC4586"/>
    <w:rsid w:val="00DE3C17"/>
    <w:rsid w:val="00DE4B0B"/>
    <w:rsid w:val="00DF2833"/>
    <w:rsid w:val="00DF5543"/>
    <w:rsid w:val="00DF754D"/>
    <w:rsid w:val="00DF7FBB"/>
    <w:rsid w:val="00E0640A"/>
    <w:rsid w:val="00E12144"/>
    <w:rsid w:val="00E1294F"/>
    <w:rsid w:val="00E20A2D"/>
    <w:rsid w:val="00E25AA7"/>
    <w:rsid w:val="00E31EFE"/>
    <w:rsid w:val="00E405CD"/>
    <w:rsid w:val="00E4580E"/>
    <w:rsid w:val="00E709FF"/>
    <w:rsid w:val="00E92138"/>
    <w:rsid w:val="00EA4177"/>
    <w:rsid w:val="00EB12CA"/>
    <w:rsid w:val="00EB6BE5"/>
    <w:rsid w:val="00EB7D38"/>
    <w:rsid w:val="00ED729E"/>
    <w:rsid w:val="00EE12B3"/>
    <w:rsid w:val="00EE5954"/>
    <w:rsid w:val="00EF1A0F"/>
    <w:rsid w:val="00EF6383"/>
    <w:rsid w:val="00EF6B06"/>
    <w:rsid w:val="00EF75BC"/>
    <w:rsid w:val="00F046C6"/>
    <w:rsid w:val="00F2368B"/>
    <w:rsid w:val="00F30422"/>
    <w:rsid w:val="00F53FEA"/>
    <w:rsid w:val="00F60BED"/>
    <w:rsid w:val="00F70731"/>
    <w:rsid w:val="00F71A7B"/>
    <w:rsid w:val="00F73B41"/>
    <w:rsid w:val="00F74505"/>
    <w:rsid w:val="00F76B58"/>
    <w:rsid w:val="00F81349"/>
    <w:rsid w:val="00F925CE"/>
    <w:rsid w:val="00F926DE"/>
    <w:rsid w:val="00FA2D87"/>
    <w:rsid w:val="00FA4B0C"/>
    <w:rsid w:val="00FB2449"/>
    <w:rsid w:val="00FB540E"/>
    <w:rsid w:val="00FC443F"/>
    <w:rsid w:val="00FC7AB7"/>
    <w:rsid w:val="00FD03A9"/>
    <w:rsid w:val="00FD5458"/>
    <w:rsid w:val="00FE4A30"/>
    <w:rsid w:val="00FF394A"/>
    <w:rsid w:val="00FF54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EB7B4"/>
  <w15:chartTrackingRefBased/>
  <w15:docId w15:val="{68BA469F-80CD-42A5-8C96-6AF9A21EB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BAA"/>
  </w:style>
  <w:style w:type="paragraph" w:styleId="Titre1">
    <w:name w:val="heading 1"/>
    <w:basedOn w:val="Normal"/>
    <w:next w:val="Normal"/>
    <w:link w:val="Titre1Car"/>
    <w:uiPriority w:val="9"/>
    <w:qFormat/>
    <w:rsid w:val="00BA53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BD0DA9"/>
    <w:pPr>
      <w:keepNext/>
      <w:keepLines/>
      <w:suppressAutoHyphens/>
      <w:spacing w:before="40" w:after="0"/>
      <w:outlineLvl w:val="1"/>
    </w:pPr>
    <w:rPr>
      <w:rFonts w:asciiTheme="majorHAnsi" w:eastAsiaTheme="majorEastAsia" w:hAnsiTheme="majorHAnsi" w:cstheme="majorBidi"/>
      <w:color w:val="2F5496" w:themeColor="accent1" w:themeShade="BF"/>
      <w:sz w:val="26"/>
      <w:szCs w:val="26"/>
      <w:lang w:eastAsia="fr-FR"/>
    </w:rPr>
  </w:style>
  <w:style w:type="paragraph" w:styleId="Titre3">
    <w:name w:val="heading 3"/>
    <w:basedOn w:val="Normal"/>
    <w:next w:val="Normal"/>
    <w:link w:val="Titre3Car"/>
    <w:qFormat/>
    <w:rsid w:val="00F2368B"/>
    <w:pPr>
      <w:keepNext/>
      <w:spacing w:before="240" w:after="60" w:line="240" w:lineRule="auto"/>
      <w:outlineLvl w:val="2"/>
    </w:pPr>
    <w:rPr>
      <w:rFonts w:ascii="Arial" w:eastAsia="Times New Roman" w:hAnsi="Arial" w:cs="Arial"/>
      <w:b/>
      <w:bCs/>
      <w:sz w:val="26"/>
      <w:szCs w:val="26"/>
      <w:lang w:eastAsia="fr-FR"/>
    </w:rPr>
  </w:style>
  <w:style w:type="paragraph" w:styleId="Titre4">
    <w:name w:val="heading 4"/>
    <w:basedOn w:val="Normal"/>
    <w:next w:val="Normal"/>
    <w:link w:val="Titre4Car"/>
    <w:uiPriority w:val="9"/>
    <w:semiHidden/>
    <w:unhideWhenUsed/>
    <w:qFormat/>
    <w:rsid w:val="009554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6">
    <w:name w:val="heading 6"/>
    <w:basedOn w:val="Normal"/>
    <w:next w:val="Normal"/>
    <w:link w:val="Titre6Car"/>
    <w:uiPriority w:val="9"/>
    <w:semiHidden/>
    <w:unhideWhenUsed/>
    <w:qFormat/>
    <w:rsid w:val="000C0D0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F2368B"/>
    <w:rPr>
      <w:rFonts w:ascii="Arial" w:eastAsia="Times New Roman" w:hAnsi="Arial" w:cs="Arial"/>
      <w:b/>
      <w:bCs/>
      <w:sz w:val="26"/>
      <w:szCs w:val="26"/>
      <w:lang w:eastAsia="fr-FR"/>
    </w:rPr>
  </w:style>
  <w:style w:type="paragraph" w:styleId="Paragraphedeliste">
    <w:name w:val="List Paragraph"/>
    <w:basedOn w:val="Normal"/>
    <w:uiPriority w:val="34"/>
    <w:qFormat/>
    <w:rsid w:val="00F2368B"/>
    <w:pPr>
      <w:spacing w:after="0" w:line="240" w:lineRule="auto"/>
      <w:ind w:left="720"/>
      <w:contextualSpacing/>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A629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ropositionsconseil">
    <w:name w:val="Propositions conseil"/>
    <w:basedOn w:val="Normal"/>
    <w:rsid w:val="0075249E"/>
    <w:pPr>
      <w:numPr>
        <w:ilvl w:val="3"/>
        <w:numId w:val="1"/>
      </w:numPr>
      <w:pBdr>
        <w:left w:val="single" w:sz="36" w:space="4" w:color="auto"/>
      </w:pBdr>
      <w:tabs>
        <w:tab w:val="left" w:pos="794"/>
      </w:tabs>
      <w:spacing w:after="0" w:line="240" w:lineRule="auto"/>
      <w:jc w:val="both"/>
    </w:pPr>
    <w:rPr>
      <w:rFonts w:ascii="Arial" w:eastAsia="Times New Roman" w:hAnsi="Arial" w:cs="Times New Roman"/>
      <w:color w:val="000000"/>
      <w:sz w:val="24"/>
      <w:szCs w:val="20"/>
      <w:lang w:eastAsia="fr-FR"/>
    </w:rPr>
  </w:style>
  <w:style w:type="paragraph" w:styleId="Corpsdetexte">
    <w:name w:val="Body Text"/>
    <w:basedOn w:val="Normal"/>
    <w:link w:val="CorpsdetexteCar"/>
    <w:rsid w:val="008C3840"/>
    <w:pPr>
      <w:suppressAutoHyphens/>
      <w:spacing w:after="120"/>
    </w:pPr>
    <w:rPr>
      <w:rFonts w:ascii="Times New Roman" w:eastAsia="Times New Roman" w:hAnsi="Times New Roman" w:cs="Times New Roman"/>
      <w:color w:val="00000A"/>
      <w:sz w:val="24"/>
      <w:szCs w:val="24"/>
      <w:lang w:eastAsia="fr-FR"/>
    </w:rPr>
  </w:style>
  <w:style w:type="character" w:customStyle="1" w:styleId="CorpsdetexteCar">
    <w:name w:val="Corps de texte Car"/>
    <w:basedOn w:val="Policepardfaut"/>
    <w:link w:val="Corpsdetexte"/>
    <w:rsid w:val="008C3840"/>
    <w:rPr>
      <w:rFonts w:ascii="Times New Roman" w:eastAsia="Times New Roman" w:hAnsi="Times New Roman" w:cs="Times New Roman"/>
      <w:color w:val="00000A"/>
      <w:sz w:val="24"/>
      <w:szCs w:val="24"/>
      <w:lang w:eastAsia="fr-FR"/>
    </w:rPr>
  </w:style>
  <w:style w:type="paragraph" w:styleId="Corpsdetexte2">
    <w:name w:val="Body Text 2"/>
    <w:basedOn w:val="Normal"/>
    <w:link w:val="Corpsdetexte2Car"/>
    <w:uiPriority w:val="99"/>
    <w:unhideWhenUsed/>
    <w:rsid w:val="008C3840"/>
    <w:pPr>
      <w:spacing w:after="120" w:line="480" w:lineRule="auto"/>
    </w:pPr>
  </w:style>
  <w:style w:type="character" w:customStyle="1" w:styleId="Corpsdetexte2Car">
    <w:name w:val="Corps de texte 2 Car"/>
    <w:basedOn w:val="Policepardfaut"/>
    <w:link w:val="Corpsdetexte2"/>
    <w:uiPriority w:val="99"/>
    <w:rsid w:val="008C3840"/>
  </w:style>
  <w:style w:type="paragraph" w:styleId="Retraitcorpsdetexte3">
    <w:name w:val="Body Text Indent 3"/>
    <w:basedOn w:val="Normal"/>
    <w:link w:val="Retraitcorpsdetexte3Car"/>
    <w:uiPriority w:val="99"/>
    <w:unhideWhenUsed/>
    <w:rsid w:val="00BD0DA9"/>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BD0DA9"/>
    <w:rPr>
      <w:sz w:val="16"/>
      <w:szCs w:val="16"/>
    </w:rPr>
  </w:style>
  <w:style w:type="paragraph" w:styleId="Retraitcorpsdetexte2">
    <w:name w:val="Body Text Indent 2"/>
    <w:basedOn w:val="Normal"/>
    <w:link w:val="Retraitcorpsdetexte2Car"/>
    <w:uiPriority w:val="99"/>
    <w:unhideWhenUsed/>
    <w:rsid w:val="00BD0DA9"/>
    <w:pPr>
      <w:spacing w:after="120" w:line="480" w:lineRule="auto"/>
      <w:ind w:left="283"/>
    </w:pPr>
  </w:style>
  <w:style w:type="character" w:customStyle="1" w:styleId="Retraitcorpsdetexte2Car">
    <w:name w:val="Retrait corps de texte 2 Car"/>
    <w:basedOn w:val="Policepardfaut"/>
    <w:link w:val="Retraitcorpsdetexte2"/>
    <w:uiPriority w:val="99"/>
    <w:rsid w:val="00BD0DA9"/>
  </w:style>
  <w:style w:type="character" w:customStyle="1" w:styleId="Titre2Car">
    <w:name w:val="Titre 2 Car"/>
    <w:basedOn w:val="Policepardfaut"/>
    <w:link w:val="Titre2"/>
    <w:uiPriority w:val="9"/>
    <w:semiHidden/>
    <w:rsid w:val="00BD0DA9"/>
    <w:rPr>
      <w:rFonts w:asciiTheme="majorHAnsi" w:eastAsiaTheme="majorEastAsia" w:hAnsiTheme="majorHAnsi" w:cstheme="majorBidi"/>
      <w:color w:val="2F5496" w:themeColor="accent1" w:themeShade="BF"/>
      <w:sz w:val="26"/>
      <w:szCs w:val="26"/>
      <w:lang w:eastAsia="fr-FR"/>
    </w:rPr>
  </w:style>
  <w:style w:type="paragraph" w:customStyle="1" w:styleId="v-2">
    <w:name w:val="v-2/"/>
    <w:basedOn w:val="Normal"/>
    <w:rsid w:val="00BD0DA9"/>
    <w:pPr>
      <w:tabs>
        <w:tab w:val="left" w:pos="284"/>
        <w:tab w:val="left" w:pos="709"/>
        <w:tab w:val="left" w:pos="1134"/>
        <w:tab w:val="left" w:pos="1418"/>
        <w:tab w:val="left" w:pos="1843"/>
      </w:tabs>
      <w:overflowPunct w:val="0"/>
      <w:autoSpaceDE w:val="0"/>
      <w:autoSpaceDN w:val="0"/>
      <w:adjustRightInd w:val="0"/>
      <w:spacing w:after="0" w:line="240" w:lineRule="auto"/>
      <w:jc w:val="both"/>
    </w:pPr>
    <w:rPr>
      <w:rFonts w:ascii="Arial" w:eastAsia="Times New Roman" w:hAnsi="Arial" w:cs="Times New Roman"/>
      <w:sz w:val="20"/>
      <w:szCs w:val="20"/>
      <w:lang w:eastAsia="fr-FR"/>
    </w:rPr>
  </w:style>
  <w:style w:type="paragraph" w:styleId="Retraitcorpsdetexte">
    <w:name w:val="Body Text Indent"/>
    <w:basedOn w:val="Normal"/>
    <w:link w:val="RetraitcorpsdetexteCar"/>
    <w:uiPriority w:val="99"/>
    <w:semiHidden/>
    <w:unhideWhenUsed/>
    <w:rsid w:val="00BD0DA9"/>
    <w:pPr>
      <w:spacing w:after="120"/>
      <w:ind w:left="283"/>
    </w:pPr>
  </w:style>
  <w:style w:type="character" w:customStyle="1" w:styleId="RetraitcorpsdetexteCar">
    <w:name w:val="Retrait corps de texte Car"/>
    <w:basedOn w:val="Policepardfaut"/>
    <w:link w:val="Retraitcorpsdetexte"/>
    <w:uiPriority w:val="99"/>
    <w:semiHidden/>
    <w:rsid w:val="00BD0DA9"/>
  </w:style>
  <w:style w:type="paragraph" w:customStyle="1" w:styleId="Corpsdetexte21">
    <w:name w:val="Corps de texte 21"/>
    <w:basedOn w:val="Normal"/>
    <w:rsid w:val="00BD0DA9"/>
    <w:pPr>
      <w:overflowPunct w:val="0"/>
      <w:autoSpaceDE w:val="0"/>
      <w:autoSpaceDN w:val="0"/>
      <w:adjustRightInd w:val="0"/>
      <w:spacing w:after="0" w:line="240" w:lineRule="auto"/>
      <w:ind w:firstLine="1276"/>
      <w:jc w:val="both"/>
    </w:pPr>
    <w:rPr>
      <w:rFonts w:ascii="Times New Roman" w:eastAsia="Times New Roman" w:hAnsi="Times New Roman" w:cs="Times New Roman"/>
      <w:szCs w:val="20"/>
      <w:lang w:eastAsia="fr-FR"/>
    </w:rPr>
  </w:style>
  <w:style w:type="paragraph" w:customStyle="1" w:styleId="Corpsdetexte22">
    <w:name w:val="Corps de texte 22"/>
    <w:basedOn w:val="Normal"/>
    <w:rsid w:val="00BD0DA9"/>
    <w:pPr>
      <w:overflowPunct w:val="0"/>
      <w:autoSpaceDE w:val="0"/>
      <w:autoSpaceDN w:val="0"/>
      <w:adjustRightInd w:val="0"/>
      <w:spacing w:after="0" w:line="240" w:lineRule="auto"/>
      <w:ind w:firstLine="567"/>
      <w:jc w:val="both"/>
    </w:pPr>
    <w:rPr>
      <w:rFonts w:ascii="Trebuchet MS" w:eastAsia="Times New Roman" w:hAnsi="Trebuchet MS" w:cs="Times New Roman"/>
      <w:sz w:val="20"/>
      <w:szCs w:val="20"/>
      <w:lang w:eastAsia="fr-FR"/>
    </w:rPr>
  </w:style>
  <w:style w:type="paragraph" w:customStyle="1" w:styleId="texte">
    <w:name w:val="texte"/>
    <w:basedOn w:val="Normal"/>
    <w:rsid w:val="00BD0DA9"/>
    <w:pPr>
      <w:overflowPunct w:val="0"/>
      <w:autoSpaceDE w:val="0"/>
      <w:autoSpaceDN w:val="0"/>
      <w:adjustRightInd w:val="0"/>
      <w:spacing w:after="0" w:line="240" w:lineRule="auto"/>
      <w:ind w:firstLine="1134"/>
      <w:jc w:val="both"/>
    </w:pPr>
    <w:rPr>
      <w:rFonts w:ascii="Helv" w:eastAsia="Times New Roman" w:hAnsi="Helv" w:cs="Times New Roman"/>
      <w:sz w:val="20"/>
      <w:szCs w:val="20"/>
      <w:lang w:eastAsia="fr-FR"/>
    </w:rPr>
  </w:style>
  <w:style w:type="paragraph" w:customStyle="1" w:styleId="Corpsdetexte23">
    <w:name w:val="Corps de texte 23"/>
    <w:basedOn w:val="Normal"/>
    <w:rsid w:val="00BD0DA9"/>
    <w:pPr>
      <w:overflowPunct w:val="0"/>
      <w:autoSpaceDE w:val="0"/>
      <w:autoSpaceDN w:val="0"/>
      <w:adjustRightInd w:val="0"/>
      <w:spacing w:before="120" w:after="0" w:line="240" w:lineRule="auto"/>
      <w:ind w:firstLine="1276"/>
      <w:jc w:val="both"/>
    </w:pPr>
    <w:rPr>
      <w:rFonts w:ascii="Trebuchet MS" w:eastAsia="Times New Roman" w:hAnsi="Trebuchet MS" w:cs="Times New Roman"/>
      <w:sz w:val="20"/>
      <w:szCs w:val="20"/>
      <w:lang w:eastAsia="fr-FR"/>
    </w:rPr>
  </w:style>
  <w:style w:type="paragraph" w:styleId="Textedebulles">
    <w:name w:val="Balloon Text"/>
    <w:basedOn w:val="Normal"/>
    <w:link w:val="TextedebullesCar"/>
    <w:uiPriority w:val="99"/>
    <w:semiHidden/>
    <w:unhideWhenUsed/>
    <w:rsid w:val="005650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50E7"/>
    <w:rPr>
      <w:rFonts w:ascii="Segoe UI" w:hAnsi="Segoe UI" w:cs="Segoe UI"/>
      <w:sz w:val="18"/>
      <w:szCs w:val="18"/>
    </w:rPr>
  </w:style>
  <w:style w:type="character" w:styleId="lev">
    <w:name w:val="Strong"/>
    <w:basedOn w:val="Policepardfaut"/>
    <w:uiPriority w:val="22"/>
    <w:qFormat/>
    <w:rsid w:val="008B75B4"/>
    <w:rPr>
      <w:b/>
      <w:bCs/>
    </w:rPr>
  </w:style>
  <w:style w:type="paragraph" w:styleId="NormalWeb">
    <w:name w:val="Normal (Web)"/>
    <w:basedOn w:val="Normal"/>
    <w:uiPriority w:val="99"/>
    <w:unhideWhenUsed/>
    <w:rsid w:val="008B75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B75B4"/>
  </w:style>
  <w:style w:type="paragraph" w:customStyle="1" w:styleId="intituldelarrt">
    <w:name w:val="intitulé de l'arrêté"/>
    <w:basedOn w:val="Normal"/>
    <w:rsid w:val="00BA534C"/>
    <w:pPr>
      <w:autoSpaceDE w:val="0"/>
      <w:autoSpaceDN w:val="0"/>
      <w:spacing w:after="0" w:line="240" w:lineRule="auto"/>
      <w:jc w:val="center"/>
    </w:pPr>
    <w:rPr>
      <w:rFonts w:ascii="Arial" w:eastAsia="Times New Roman" w:hAnsi="Arial" w:cs="Arial"/>
      <w:b/>
      <w:bCs/>
      <w:lang w:eastAsia="fr-FR"/>
    </w:rPr>
  </w:style>
  <w:style w:type="character" w:customStyle="1" w:styleId="Titre1Car">
    <w:name w:val="Titre 1 Car"/>
    <w:basedOn w:val="Policepardfaut"/>
    <w:link w:val="Titre1"/>
    <w:uiPriority w:val="9"/>
    <w:rsid w:val="00BA534C"/>
    <w:rPr>
      <w:rFonts w:asciiTheme="majorHAnsi" w:eastAsiaTheme="majorEastAsia" w:hAnsiTheme="majorHAnsi" w:cstheme="majorBidi"/>
      <w:color w:val="2F5496" w:themeColor="accent1" w:themeShade="BF"/>
      <w:sz w:val="32"/>
      <w:szCs w:val="32"/>
    </w:rPr>
  </w:style>
  <w:style w:type="character" w:customStyle="1" w:styleId="Titre6Car">
    <w:name w:val="Titre 6 Car"/>
    <w:basedOn w:val="Policepardfaut"/>
    <w:link w:val="Titre6"/>
    <w:uiPriority w:val="9"/>
    <w:semiHidden/>
    <w:rsid w:val="000C0D02"/>
    <w:rPr>
      <w:rFonts w:asciiTheme="majorHAnsi" w:eastAsiaTheme="majorEastAsia" w:hAnsiTheme="majorHAnsi" w:cstheme="majorBidi"/>
      <w:color w:val="1F3763" w:themeColor="accent1" w:themeShade="7F"/>
    </w:rPr>
  </w:style>
  <w:style w:type="table" w:customStyle="1" w:styleId="Grilledutableau2">
    <w:name w:val="Grille du tableau2"/>
    <w:basedOn w:val="TableauNormal"/>
    <w:next w:val="Grilledutableau"/>
    <w:uiPriority w:val="39"/>
    <w:rsid w:val="000C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95548D"/>
    <w:rPr>
      <w:rFonts w:asciiTheme="majorHAnsi" w:eastAsiaTheme="majorEastAsia" w:hAnsiTheme="majorHAnsi" w:cstheme="majorBidi"/>
      <w:i/>
      <w:iCs/>
      <w:color w:val="2F5496" w:themeColor="accent1" w:themeShade="BF"/>
    </w:rPr>
  </w:style>
  <w:style w:type="paragraph" w:styleId="En-tte">
    <w:name w:val="header"/>
    <w:basedOn w:val="Normal"/>
    <w:link w:val="En-tteCar"/>
    <w:rsid w:val="0021283F"/>
    <w:pPr>
      <w:tabs>
        <w:tab w:val="center" w:pos="4536"/>
        <w:tab w:val="right" w:pos="9072"/>
      </w:tabs>
      <w:suppressAutoHyphens/>
    </w:pPr>
    <w:rPr>
      <w:rFonts w:ascii="Century Gothic" w:eastAsia="Times New Roman" w:hAnsi="Century Gothic" w:cs="Times New Roman"/>
      <w:color w:val="00000A"/>
      <w:sz w:val="20"/>
      <w:szCs w:val="24"/>
      <w:lang w:eastAsia="fr-FR"/>
    </w:rPr>
  </w:style>
  <w:style w:type="character" w:customStyle="1" w:styleId="En-tteCar">
    <w:name w:val="En-tête Car"/>
    <w:basedOn w:val="Policepardfaut"/>
    <w:link w:val="En-tte"/>
    <w:rsid w:val="0021283F"/>
    <w:rPr>
      <w:rFonts w:ascii="Century Gothic" w:eastAsia="Times New Roman" w:hAnsi="Century Gothic" w:cs="Times New Roman"/>
      <w:color w:val="00000A"/>
      <w:sz w:val="20"/>
      <w:szCs w:val="24"/>
      <w:lang w:eastAsia="fr-FR"/>
    </w:rPr>
  </w:style>
  <w:style w:type="paragraph" w:customStyle="1" w:styleId="Normal1">
    <w:name w:val="Normal1"/>
    <w:basedOn w:val="Normal"/>
    <w:rsid w:val="007A44F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contenuCar">
    <w:name w:val="article : contenu Car"/>
    <w:basedOn w:val="Policepardfaut"/>
    <w:link w:val="articlecontenu"/>
    <w:locked/>
    <w:rsid w:val="007A44FD"/>
    <w:rPr>
      <w:rFonts w:ascii="Tahoma" w:eastAsia="Times New Roman" w:hAnsi="Tahoma" w:cs="Arial"/>
      <w:color w:val="2F5496" w:themeColor="accent1" w:themeShade="BF"/>
      <w:sz w:val="20"/>
      <w:szCs w:val="20"/>
    </w:rPr>
  </w:style>
  <w:style w:type="paragraph" w:customStyle="1" w:styleId="articlecontenu">
    <w:name w:val="article : contenu"/>
    <w:basedOn w:val="Normal"/>
    <w:link w:val="articlecontenuCar"/>
    <w:rsid w:val="007A44FD"/>
    <w:pPr>
      <w:autoSpaceDE w:val="0"/>
      <w:autoSpaceDN w:val="0"/>
      <w:spacing w:after="140" w:line="240" w:lineRule="auto"/>
      <w:ind w:firstLine="567"/>
      <w:jc w:val="both"/>
    </w:pPr>
    <w:rPr>
      <w:rFonts w:ascii="Tahoma" w:eastAsia="Times New Roman" w:hAnsi="Tahoma" w:cs="Arial"/>
      <w:color w:val="2F5496" w:themeColor="accent1" w:themeShade="BF"/>
      <w:sz w:val="20"/>
      <w:szCs w:val="20"/>
    </w:rPr>
  </w:style>
  <w:style w:type="character" w:customStyle="1" w:styleId="tm12">
    <w:name w:val="tm12"/>
    <w:basedOn w:val="Policepardfaut"/>
    <w:rsid w:val="007A44FD"/>
  </w:style>
  <w:style w:type="paragraph" w:styleId="Pieddepage">
    <w:name w:val="footer"/>
    <w:basedOn w:val="Normal"/>
    <w:link w:val="PieddepageCar"/>
    <w:uiPriority w:val="99"/>
    <w:unhideWhenUsed/>
    <w:rsid w:val="005876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76BF"/>
  </w:style>
  <w:style w:type="paragraph" w:customStyle="1" w:styleId="Ontvotladelib">
    <w:name w:val="Ont voté la delib"/>
    <w:basedOn w:val="Normal"/>
    <w:rsid w:val="00CD51BD"/>
    <w:pPr>
      <w:autoSpaceDE w:val="0"/>
      <w:autoSpaceDN w:val="0"/>
      <w:spacing w:after="140" w:line="240" w:lineRule="auto"/>
      <w:jc w:val="both"/>
    </w:pPr>
    <w:rPr>
      <w:rFonts w:ascii="Arial" w:eastAsia="Times New Roman" w:hAnsi="Arial" w:cs="Arial"/>
      <w:sz w:val="20"/>
      <w:szCs w:val="20"/>
      <w:lang w:eastAsia="fr-FR"/>
    </w:rPr>
  </w:style>
  <w:style w:type="paragraph" w:customStyle="1" w:styleId="VuConsidrant">
    <w:name w:val="Vu.Considérant"/>
    <w:basedOn w:val="Normal"/>
    <w:rsid w:val="00CD51BD"/>
    <w:pPr>
      <w:autoSpaceDE w:val="0"/>
      <w:autoSpaceDN w:val="0"/>
      <w:spacing w:after="140" w:line="240" w:lineRule="auto"/>
      <w:jc w:val="both"/>
    </w:pPr>
    <w:rPr>
      <w:rFonts w:ascii="Arial" w:eastAsia="Times New Roman" w:hAnsi="Arial" w:cs="Arial"/>
      <w:sz w:val="20"/>
      <w:szCs w:val="20"/>
      <w:lang w:eastAsia="fr-FR"/>
    </w:rPr>
  </w:style>
  <w:style w:type="paragraph" w:customStyle="1" w:styleId="LeMairerappellepropose">
    <w:name w:val="Le Maire rappelle/propose"/>
    <w:basedOn w:val="Normal"/>
    <w:rsid w:val="00CD51BD"/>
    <w:pPr>
      <w:autoSpaceDE w:val="0"/>
      <w:autoSpaceDN w:val="0"/>
      <w:spacing w:before="240" w:after="240" w:line="240" w:lineRule="auto"/>
      <w:jc w:val="both"/>
    </w:pPr>
    <w:rPr>
      <w:rFonts w:ascii="Arial" w:eastAsia="Times New Roman" w:hAnsi="Arial" w:cs="Arial"/>
      <w:b/>
      <w:bCs/>
      <w:sz w:val="20"/>
      <w:szCs w:val="20"/>
      <w:lang w:eastAsia="fr-FR"/>
    </w:rPr>
  </w:style>
  <w:style w:type="table" w:styleId="Grilledetableauclaire">
    <w:name w:val="Grid Table Light"/>
    <w:basedOn w:val="TableauNormal"/>
    <w:uiPriority w:val="40"/>
    <w:rsid w:val="00CD5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43478">
      <w:bodyDiv w:val="1"/>
      <w:marLeft w:val="0"/>
      <w:marRight w:val="0"/>
      <w:marTop w:val="0"/>
      <w:marBottom w:val="0"/>
      <w:divBdr>
        <w:top w:val="none" w:sz="0" w:space="0" w:color="auto"/>
        <w:left w:val="none" w:sz="0" w:space="0" w:color="auto"/>
        <w:bottom w:val="none" w:sz="0" w:space="0" w:color="auto"/>
        <w:right w:val="none" w:sz="0" w:space="0" w:color="auto"/>
      </w:divBdr>
    </w:div>
    <w:div w:id="238366309">
      <w:bodyDiv w:val="1"/>
      <w:marLeft w:val="0"/>
      <w:marRight w:val="0"/>
      <w:marTop w:val="0"/>
      <w:marBottom w:val="0"/>
      <w:divBdr>
        <w:top w:val="none" w:sz="0" w:space="0" w:color="auto"/>
        <w:left w:val="none" w:sz="0" w:space="0" w:color="auto"/>
        <w:bottom w:val="none" w:sz="0" w:space="0" w:color="auto"/>
        <w:right w:val="none" w:sz="0" w:space="0" w:color="auto"/>
      </w:divBdr>
    </w:div>
    <w:div w:id="1542018610">
      <w:bodyDiv w:val="1"/>
      <w:marLeft w:val="0"/>
      <w:marRight w:val="0"/>
      <w:marTop w:val="0"/>
      <w:marBottom w:val="0"/>
      <w:divBdr>
        <w:top w:val="none" w:sz="0" w:space="0" w:color="auto"/>
        <w:left w:val="none" w:sz="0" w:space="0" w:color="auto"/>
        <w:bottom w:val="none" w:sz="0" w:space="0" w:color="auto"/>
        <w:right w:val="none" w:sz="0" w:space="0" w:color="auto"/>
      </w:divBdr>
    </w:div>
    <w:div w:id="212692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1024</Words>
  <Characters>5633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dc:creator>
  <cp:keywords/>
  <dc:description/>
  <cp:lastModifiedBy>Floyon Maire</cp:lastModifiedBy>
  <cp:revision>2</cp:revision>
  <cp:lastPrinted>2025-03-04T09:34:00Z</cp:lastPrinted>
  <dcterms:created xsi:type="dcterms:W3CDTF">2025-04-07T09:10:00Z</dcterms:created>
  <dcterms:modified xsi:type="dcterms:W3CDTF">2025-04-07T09:10:00Z</dcterms:modified>
</cp:coreProperties>
</file>